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92" w:rsidRDefault="00227A22">
      <w:pPr>
        <w:framePr w:wrap="none" w:vAnchor="page" w:hAnchor="page" w:x="608" w:y="478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7067550" cy="9496425"/>
            <wp:effectExtent l="0" t="0" r="0" b="952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227A22">
      <w:pPr>
        <w:framePr w:wrap="none" w:vAnchor="page" w:hAnchor="page" w:x="1271" w:y="4179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657975" cy="7153275"/>
            <wp:effectExtent l="0" t="0" r="9525" b="9525"/>
            <wp:docPr id="2" name="Рисунок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227A22">
      <w:pPr>
        <w:framePr w:wrap="none" w:vAnchor="page" w:hAnchor="page" w:x="637" w:y="100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81700" cy="9153525"/>
            <wp:effectExtent l="0" t="0" r="0" b="9525"/>
            <wp:docPr id="3" name="Рисунок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227A22">
      <w:pPr>
        <w:framePr w:wrap="none" w:vAnchor="page" w:hAnchor="page" w:x="1611" w:y="1256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81700" cy="8820150"/>
            <wp:effectExtent l="0" t="0" r="0" b="0"/>
            <wp:docPr id="4" name="Рисунок 4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227A22">
      <w:pPr>
        <w:framePr w:wrap="none" w:vAnchor="page" w:hAnchor="page" w:x="893" w:y="111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72175" cy="4733925"/>
            <wp:effectExtent l="0" t="0" r="9525" b="9525"/>
            <wp:docPr id="5" name="Рисунок 5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a5"/>
        <w:framePr w:w="3062" w:h="748" w:hRule="exact" w:wrap="none" w:vAnchor="page" w:hAnchor="page" w:x="6953" w:y="2292"/>
        <w:shd w:val="clear" w:color="auto" w:fill="auto"/>
      </w:pPr>
      <w:r>
        <w:rPr>
          <w:rStyle w:val="a6"/>
          <w:b/>
          <w:bCs/>
        </w:rPr>
        <w:lastRenderedPageBreak/>
        <w:t>Приложение № 1</w:t>
      </w:r>
    </w:p>
    <w:p w:rsidR="00460192" w:rsidRDefault="007542DD">
      <w:pPr>
        <w:pStyle w:val="a5"/>
        <w:framePr w:w="3062" w:h="748" w:hRule="exact" w:wrap="none" w:vAnchor="page" w:hAnchor="page" w:x="6953" w:y="2292"/>
        <w:shd w:val="clear" w:color="auto" w:fill="auto"/>
      </w:pPr>
      <w:r>
        <w:rPr>
          <w:rStyle w:val="a6"/>
          <w:b/>
          <w:bCs/>
        </w:rPr>
        <w:t>к Положению о добровольных</w:t>
      </w:r>
    </w:p>
    <w:p w:rsidR="00460192" w:rsidRDefault="007542DD">
      <w:pPr>
        <w:pStyle w:val="a5"/>
        <w:framePr w:w="3062" w:h="748" w:hRule="exact" w:wrap="none" w:vAnchor="page" w:hAnchor="page" w:x="6953" w:y="2292"/>
        <w:shd w:val="clear" w:color="auto" w:fill="auto"/>
      </w:pPr>
      <w:r>
        <w:rPr>
          <w:rStyle w:val="a6"/>
          <w:b/>
          <w:bCs/>
        </w:rPr>
        <w:t xml:space="preserve">пожертвованиях и целевых </w:t>
      </w:r>
      <w:r>
        <w:rPr>
          <w:rStyle w:val="a6"/>
          <w:b/>
          <w:bCs/>
        </w:rPr>
        <w:t>взносах</w:t>
      </w:r>
    </w:p>
    <w:p w:rsidR="00460192" w:rsidRDefault="007542DD">
      <w:pPr>
        <w:pStyle w:val="60"/>
        <w:framePr w:w="9394" w:h="11856" w:hRule="exact" w:wrap="none" w:vAnchor="page" w:hAnchor="page" w:x="1697" w:y="3600"/>
        <w:shd w:val="clear" w:color="auto" w:fill="auto"/>
        <w:tabs>
          <w:tab w:val="left" w:leader="underscore" w:pos="5590"/>
        </w:tabs>
        <w:spacing w:after="0" w:line="240" w:lineRule="exact"/>
        <w:ind w:left="3800"/>
      </w:pPr>
      <w:r>
        <w:rPr>
          <w:rStyle w:val="61"/>
        </w:rPr>
        <w:t>Договор №</w:t>
      </w:r>
      <w:r>
        <w:rPr>
          <w:rStyle w:val="62"/>
        </w:rPr>
        <w:tab/>
      </w:r>
    </w:p>
    <w:p w:rsidR="00460192" w:rsidRDefault="007542DD">
      <w:pPr>
        <w:pStyle w:val="60"/>
        <w:framePr w:w="9394" w:h="11856" w:hRule="exact" w:wrap="none" w:vAnchor="page" w:hAnchor="page" w:x="1697" w:y="3600"/>
        <w:shd w:val="clear" w:color="auto" w:fill="auto"/>
        <w:spacing w:after="48" w:line="240" w:lineRule="exact"/>
        <w:jc w:val="center"/>
      </w:pPr>
      <w:r>
        <w:rPr>
          <w:rStyle w:val="61"/>
        </w:rPr>
        <w:t xml:space="preserve">пожертвования </w:t>
      </w:r>
      <w:r>
        <w:rPr>
          <w:rStyle w:val="62"/>
        </w:rPr>
        <w:t xml:space="preserve">денежных </w:t>
      </w:r>
      <w:r>
        <w:rPr>
          <w:rStyle w:val="61"/>
        </w:rPr>
        <w:t>средств на определенные цели</w:t>
      </w:r>
    </w:p>
    <w:p w:rsidR="00460192" w:rsidRDefault="007542DD">
      <w:pPr>
        <w:pStyle w:val="60"/>
        <w:framePr w:w="9394" w:h="11856" w:hRule="exact" w:wrap="none" w:vAnchor="page" w:hAnchor="page" w:x="1697" w:y="3600"/>
        <w:shd w:val="clear" w:color="auto" w:fill="auto"/>
        <w:tabs>
          <w:tab w:val="left" w:pos="6658"/>
          <w:tab w:val="left" w:leader="underscore" w:pos="7488"/>
          <w:tab w:val="left" w:leader="underscore" w:pos="8688"/>
          <w:tab w:val="left" w:leader="underscore" w:pos="9158"/>
        </w:tabs>
        <w:spacing w:after="22" w:line="240" w:lineRule="exact"/>
      </w:pPr>
      <w:r>
        <w:rPr>
          <w:rStyle w:val="61"/>
        </w:rPr>
        <w:t>р.п.Старожилово</w:t>
      </w:r>
      <w:r>
        <w:rPr>
          <w:rStyle w:val="61"/>
        </w:rPr>
        <w:tab/>
        <w:t>«</w:t>
      </w:r>
      <w:r>
        <w:rPr>
          <w:rStyle w:val="62"/>
        </w:rPr>
        <w:tab/>
        <w:t>»</w:t>
      </w:r>
      <w:r>
        <w:rPr>
          <w:rStyle w:val="62"/>
        </w:rPr>
        <w:tab/>
      </w:r>
      <w:r>
        <w:rPr>
          <w:rStyle w:val="61"/>
        </w:rPr>
        <w:t>20</w:t>
      </w:r>
      <w:r>
        <w:rPr>
          <w:rStyle w:val="61"/>
        </w:rPr>
        <w:tab/>
        <w:t>г.</w:t>
      </w:r>
    </w:p>
    <w:p w:rsidR="00460192" w:rsidRDefault="007542DD">
      <w:pPr>
        <w:pStyle w:val="60"/>
        <w:framePr w:w="9394" w:h="11856" w:hRule="exact" w:wrap="none" w:vAnchor="page" w:hAnchor="page" w:x="1697" w:y="3600"/>
        <w:shd w:val="clear" w:color="auto" w:fill="auto"/>
        <w:spacing w:after="91" w:line="278" w:lineRule="exact"/>
      </w:pPr>
      <w:r>
        <w:rPr>
          <w:rStyle w:val="61"/>
        </w:rPr>
        <w:t xml:space="preserve">[Наименование юридического </w:t>
      </w:r>
      <w:r>
        <w:rPr>
          <w:rStyle w:val="62"/>
        </w:rPr>
        <w:t xml:space="preserve">лица], </w:t>
      </w:r>
      <w:r>
        <w:rPr>
          <w:rStyle w:val="61"/>
        </w:rPr>
        <w:t xml:space="preserve">именуемое в дальнейшем "Жертвователь", в лице [должность, Ф. И. О. </w:t>
      </w:r>
      <w:r>
        <w:rPr>
          <w:rStyle w:val="62"/>
        </w:rPr>
        <w:t xml:space="preserve">уполномоченного </w:t>
      </w:r>
      <w:r>
        <w:rPr>
          <w:rStyle w:val="61"/>
        </w:rPr>
        <w:t xml:space="preserve">лица], действующего на основании [правоустанавливающий </w:t>
      </w:r>
      <w:r>
        <w:rPr>
          <w:rStyle w:val="62"/>
        </w:rPr>
        <w:t xml:space="preserve">документ], с </w:t>
      </w:r>
      <w:r>
        <w:rPr>
          <w:rStyle w:val="61"/>
        </w:rPr>
        <w:t xml:space="preserve">одной стороны, и [наименование образовательного учреждения], именуемое в </w:t>
      </w:r>
      <w:r>
        <w:rPr>
          <w:rStyle w:val="62"/>
        </w:rPr>
        <w:t xml:space="preserve">дальнейшем </w:t>
      </w:r>
      <w:r>
        <w:rPr>
          <w:rStyle w:val="61"/>
        </w:rPr>
        <w:t xml:space="preserve">"Одаряемый", в лице [должность, Ф. И. О. уполномоченного лица], </w:t>
      </w:r>
      <w:r>
        <w:rPr>
          <w:rStyle w:val="62"/>
        </w:rPr>
        <w:t xml:space="preserve">действующего </w:t>
      </w:r>
      <w:r>
        <w:rPr>
          <w:rStyle w:val="61"/>
        </w:rPr>
        <w:t>на основании [правоустанавл</w:t>
      </w:r>
      <w:r>
        <w:rPr>
          <w:rStyle w:val="61"/>
        </w:rPr>
        <w:t xml:space="preserve">ивающий документ], с другой стороны, заключили </w:t>
      </w:r>
      <w:r>
        <w:rPr>
          <w:rStyle w:val="62"/>
        </w:rPr>
        <w:t xml:space="preserve">настоящий </w:t>
      </w:r>
      <w:r>
        <w:rPr>
          <w:rStyle w:val="61"/>
        </w:rPr>
        <w:t>Договор о нижеследующем.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0"/>
          <w:numId w:val="1"/>
        </w:numPr>
        <w:shd w:val="clear" w:color="auto" w:fill="auto"/>
        <w:tabs>
          <w:tab w:val="left" w:pos="274"/>
        </w:tabs>
        <w:spacing w:after="27" w:line="240" w:lineRule="exact"/>
      </w:pPr>
      <w:r>
        <w:rPr>
          <w:rStyle w:val="61"/>
        </w:rPr>
        <w:t>Предмет договора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81"/>
        </w:tabs>
        <w:spacing w:after="56" w:line="278" w:lineRule="exact"/>
      </w:pPr>
      <w:r>
        <w:rPr>
          <w:rStyle w:val="61"/>
        </w:rPr>
        <w:t xml:space="preserve">Жертвователь обязуется </w:t>
      </w:r>
      <w:r>
        <w:rPr>
          <w:rStyle w:val="62"/>
        </w:rPr>
        <w:t xml:space="preserve">безвозмездно </w:t>
      </w:r>
      <w:r>
        <w:rPr>
          <w:rStyle w:val="61"/>
        </w:rPr>
        <w:t xml:space="preserve">передать Одаряемому в собственность на цели, указанные в настоящем </w:t>
      </w:r>
      <w:r>
        <w:rPr>
          <w:rStyle w:val="62"/>
        </w:rPr>
        <w:t xml:space="preserve">Договоре, </w:t>
      </w:r>
      <w:r>
        <w:rPr>
          <w:rStyle w:val="61"/>
        </w:rPr>
        <w:t xml:space="preserve">денежные средства (далее по тексту договора </w:t>
      </w:r>
      <w:r>
        <w:rPr>
          <w:rStyle w:val="61"/>
        </w:rPr>
        <w:t xml:space="preserve">- Пожертвование) в размере [Сумма </w:t>
      </w:r>
      <w:r>
        <w:rPr>
          <w:rStyle w:val="62"/>
        </w:rPr>
        <w:t xml:space="preserve">цифрами </w:t>
      </w:r>
      <w:r>
        <w:rPr>
          <w:rStyle w:val="61"/>
        </w:rPr>
        <w:t>и прописью] руб.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595"/>
        </w:tabs>
        <w:spacing w:after="64" w:line="283" w:lineRule="exact"/>
      </w:pPr>
      <w:r>
        <w:rPr>
          <w:rStyle w:val="61"/>
        </w:rPr>
        <w:t xml:space="preserve">Пожертвование передается </w:t>
      </w:r>
      <w:r>
        <w:rPr>
          <w:rStyle w:val="62"/>
        </w:rPr>
        <w:t xml:space="preserve">в </w:t>
      </w:r>
      <w:r>
        <w:rPr>
          <w:rStyle w:val="61"/>
        </w:rPr>
        <w:t>собственность Одаряемому на осуществление следующих целей: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595"/>
        </w:tabs>
        <w:spacing w:after="91" w:line="278" w:lineRule="exact"/>
      </w:pPr>
      <w:r>
        <w:rPr>
          <w:rStyle w:val="61"/>
        </w:rPr>
        <w:t xml:space="preserve">Указанные в п. 1.2. цели </w:t>
      </w:r>
      <w:r>
        <w:rPr>
          <w:rStyle w:val="62"/>
        </w:rPr>
        <w:t xml:space="preserve">использования </w:t>
      </w:r>
      <w:r>
        <w:rPr>
          <w:rStyle w:val="61"/>
        </w:rPr>
        <w:t xml:space="preserve">Пожертвования соответствуют целям благотворительной деятельности, </w:t>
      </w:r>
      <w:r>
        <w:rPr>
          <w:rStyle w:val="62"/>
        </w:rPr>
        <w:t xml:space="preserve">определенным </w:t>
      </w:r>
      <w:r>
        <w:rPr>
          <w:rStyle w:val="61"/>
        </w:rPr>
        <w:t xml:space="preserve">в </w:t>
      </w:r>
      <w:r>
        <w:rPr>
          <w:rStyle w:val="63"/>
        </w:rPr>
        <w:t>статье 2</w:t>
      </w:r>
      <w:r>
        <w:rPr>
          <w:rStyle w:val="62"/>
        </w:rPr>
        <w:t xml:space="preserve"> </w:t>
      </w:r>
      <w:r>
        <w:rPr>
          <w:rStyle w:val="61"/>
        </w:rPr>
        <w:t xml:space="preserve">Федерального закона </w:t>
      </w:r>
      <w:r>
        <w:rPr>
          <w:rStyle w:val="61"/>
          <w:lang w:val="en-US" w:eastAsia="en-US" w:bidi="en-US"/>
        </w:rPr>
        <w:t xml:space="preserve">N </w:t>
      </w:r>
      <w:r>
        <w:rPr>
          <w:rStyle w:val="61"/>
        </w:rPr>
        <w:t xml:space="preserve">135-ФЗ от 11.08.1995 г. "О </w:t>
      </w:r>
      <w:r>
        <w:rPr>
          <w:rStyle w:val="62"/>
        </w:rPr>
        <w:t xml:space="preserve">благотворительной деятельности </w:t>
      </w:r>
      <w:r>
        <w:rPr>
          <w:rStyle w:val="61"/>
        </w:rPr>
        <w:t>и благотворительных организациях".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0"/>
          <w:numId w:val="1"/>
        </w:numPr>
        <w:shd w:val="clear" w:color="auto" w:fill="auto"/>
        <w:tabs>
          <w:tab w:val="left" w:pos="294"/>
        </w:tabs>
        <w:spacing w:after="22" w:line="240" w:lineRule="exact"/>
      </w:pPr>
      <w:r>
        <w:rPr>
          <w:rStyle w:val="61"/>
        </w:rPr>
        <w:t>Права и обязанности сторон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81"/>
        </w:tabs>
        <w:spacing w:line="278" w:lineRule="exact"/>
      </w:pPr>
      <w:r>
        <w:rPr>
          <w:rStyle w:val="61"/>
        </w:rPr>
        <w:t xml:space="preserve">Жертвователь обязуется </w:t>
      </w:r>
      <w:r>
        <w:rPr>
          <w:rStyle w:val="62"/>
        </w:rPr>
        <w:t xml:space="preserve">перечислить </w:t>
      </w:r>
      <w:r>
        <w:rPr>
          <w:rStyle w:val="61"/>
        </w:rPr>
        <w:t xml:space="preserve">на расчетный счет Одаряемого Пожертвование в течение [значение] дней с </w:t>
      </w:r>
      <w:r>
        <w:rPr>
          <w:rStyle w:val="62"/>
        </w:rPr>
        <w:t xml:space="preserve">момента подписания </w:t>
      </w:r>
      <w:r>
        <w:rPr>
          <w:rStyle w:val="61"/>
        </w:rPr>
        <w:t>настоящего Договора.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86"/>
        </w:tabs>
        <w:spacing w:after="64" w:line="278" w:lineRule="exact"/>
      </w:pPr>
      <w:r>
        <w:rPr>
          <w:rStyle w:val="61"/>
        </w:rPr>
        <w:t xml:space="preserve">Одаряемый вправе в любое </w:t>
      </w:r>
      <w:r>
        <w:rPr>
          <w:rStyle w:val="62"/>
        </w:rPr>
        <w:t xml:space="preserve">время до </w:t>
      </w:r>
      <w:r>
        <w:rPr>
          <w:rStyle w:val="61"/>
        </w:rPr>
        <w:t xml:space="preserve">перечисления Пожертвования от него отказаться. Отказ Одаряемого от </w:t>
      </w:r>
      <w:r>
        <w:rPr>
          <w:rStyle w:val="62"/>
        </w:rPr>
        <w:t xml:space="preserve">Пожертвования должен </w:t>
      </w:r>
      <w:r>
        <w:rPr>
          <w:rStyle w:val="61"/>
        </w:rPr>
        <w:t>быть совершен в письмен</w:t>
      </w:r>
      <w:r>
        <w:rPr>
          <w:rStyle w:val="61"/>
        </w:rPr>
        <w:t xml:space="preserve">ной форме. В таком случае настоящий </w:t>
      </w:r>
      <w:r>
        <w:rPr>
          <w:rStyle w:val="62"/>
        </w:rPr>
        <w:t xml:space="preserve">Договор </w:t>
      </w:r>
      <w:r>
        <w:rPr>
          <w:rStyle w:val="61"/>
        </w:rPr>
        <w:t xml:space="preserve">считается расторгнутым с момента получения Жертвователем письменного </w:t>
      </w:r>
      <w:r>
        <w:rPr>
          <w:rStyle w:val="62"/>
        </w:rPr>
        <w:t>отказа.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86"/>
        </w:tabs>
        <w:spacing w:after="56" w:line="274" w:lineRule="exact"/>
      </w:pPr>
      <w:r>
        <w:rPr>
          <w:rStyle w:val="61"/>
        </w:rPr>
        <w:t xml:space="preserve">Одаряемый обязан </w:t>
      </w:r>
      <w:r>
        <w:rPr>
          <w:rStyle w:val="62"/>
        </w:rPr>
        <w:t xml:space="preserve">использовать </w:t>
      </w:r>
      <w:r>
        <w:rPr>
          <w:rStyle w:val="61"/>
        </w:rPr>
        <w:t xml:space="preserve">Пожертвование исключительно в целях, указанных в п. 1.2. настоящего Договора. В </w:t>
      </w:r>
      <w:r>
        <w:rPr>
          <w:rStyle w:val="62"/>
        </w:rPr>
        <w:t xml:space="preserve">соответствии с </w:t>
      </w:r>
      <w:r>
        <w:rPr>
          <w:rStyle w:val="63"/>
        </w:rPr>
        <w:t>п. 3 ст. 5</w:t>
      </w:r>
      <w:r>
        <w:rPr>
          <w:rStyle w:val="63"/>
        </w:rPr>
        <w:t>82</w:t>
      </w:r>
      <w:r>
        <w:rPr>
          <w:rStyle w:val="62"/>
        </w:rPr>
        <w:t xml:space="preserve"> </w:t>
      </w:r>
      <w:r>
        <w:rPr>
          <w:rStyle w:val="61"/>
        </w:rPr>
        <w:t xml:space="preserve">ГК РФ одаряемый обязан вести обособленный учет всех </w:t>
      </w:r>
      <w:r>
        <w:rPr>
          <w:rStyle w:val="62"/>
        </w:rPr>
        <w:t xml:space="preserve">операций по </w:t>
      </w:r>
      <w:r>
        <w:rPr>
          <w:rStyle w:val="61"/>
        </w:rPr>
        <w:t xml:space="preserve">использованию Пожертвования. Об использовании Пожертвования он обязан </w:t>
      </w:r>
      <w:r>
        <w:rPr>
          <w:rStyle w:val="62"/>
        </w:rPr>
        <w:t xml:space="preserve">предоставить </w:t>
      </w:r>
      <w:r>
        <w:rPr>
          <w:rStyle w:val="61"/>
        </w:rPr>
        <w:t xml:space="preserve">Жертвователю письменный отчет, а также давать Жертвователю возможность </w:t>
      </w:r>
      <w:r>
        <w:rPr>
          <w:rStyle w:val="62"/>
        </w:rPr>
        <w:t xml:space="preserve">знакомиться </w:t>
      </w:r>
      <w:r>
        <w:rPr>
          <w:rStyle w:val="61"/>
        </w:rPr>
        <w:t>с финансовой, бухгалтер</w:t>
      </w:r>
      <w:r>
        <w:rPr>
          <w:rStyle w:val="61"/>
        </w:rPr>
        <w:t xml:space="preserve">ской и иной документацией, подтверждающей </w:t>
      </w:r>
      <w:r>
        <w:rPr>
          <w:rStyle w:val="62"/>
        </w:rPr>
        <w:t xml:space="preserve">целевое </w:t>
      </w:r>
      <w:r>
        <w:rPr>
          <w:rStyle w:val="61"/>
        </w:rPr>
        <w:t>использование Пожертвования.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86"/>
        </w:tabs>
        <w:spacing w:after="91" w:line="278" w:lineRule="exact"/>
      </w:pPr>
      <w:r>
        <w:rPr>
          <w:rStyle w:val="61"/>
        </w:rPr>
        <w:t xml:space="preserve">Если использование </w:t>
      </w:r>
      <w:r>
        <w:rPr>
          <w:rStyle w:val="62"/>
        </w:rPr>
        <w:t xml:space="preserve">Пожертвования </w:t>
      </w:r>
      <w:r>
        <w:rPr>
          <w:rStyle w:val="61"/>
        </w:rPr>
        <w:t xml:space="preserve">в соответствии с целями, указанными в п. 1.2 настоящего Договора, становится </w:t>
      </w:r>
      <w:r>
        <w:rPr>
          <w:rStyle w:val="62"/>
        </w:rPr>
        <w:t xml:space="preserve">невозможным </w:t>
      </w:r>
      <w:r>
        <w:rPr>
          <w:rStyle w:val="61"/>
        </w:rPr>
        <w:t>вследствие изменившихся обстоятельств, то Пожертвование</w:t>
      </w:r>
      <w:r>
        <w:rPr>
          <w:rStyle w:val="61"/>
        </w:rPr>
        <w:t xml:space="preserve"> может быть </w:t>
      </w:r>
      <w:r>
        <w:rPr>
          <w:rStyle w:val="62"/>
        </w:rPr>
        <w:t xml:space="preserve">использовано </w:t>
      </w:r>
      <w:r>
        <w:rPr>
          <w:rStyle w:val="61"/>
        </w:rPr>
        <w:t xml:space="preserve">Одаряемым в других целях только с письменного согласия </w:t>
      </w:r>
      <w:r>
        <w:rPr>
          <w:rStyle w:val="62"/>
        </w:rPr>
        <w:t>Жертвователя.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0"/>
          <w:numId w:val="1"/>
        </w:numPr>
        <w:shd w:val="clear" w:color="auto" w:fill="auto"/>
        <w:tabs>
          <w:tab w:val="left" w:pos="294"/>
        </w:tabs>
        <w:spacing w:after="34" w:line="240" w:lineRule="exact"/>
      </w:pPr>
      <w:r>
        <w:rPr>
          <w:rStyle w:val="61"/>
        </w:rPr>
        <w:t>Ответственность Одаряемого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1"/>
          <w:numId w:val="1"/>
        </w:numPr>
        <w:shd w:val="clear" w:color="auto" w:fill="auto"/>
        <w:tabs>
          <w:tab w:val="left" w:pos="471"/>
        </w:tabs>
        <w:spacing w:after="2" w:line="240" w:lineRule="exact"/>
      </w:pPr>
      <w:r>
        <w:rPr>
          <w:rStyle w:val="61"/>
        </w:rPr>
        <w:t xml:space="preserve">Использование Пожертвования </w:t>
      </w:r>
      <w:r>
        <w:rPr>
          <w:rStyle w:val="62"/>
        </w:rPr>
        <w:t xml:space="preserve">или </w:t>
      </w:r>
      <w:r>
        <w:rPr>
          <w:rStyle w:val="61"/>
        </w:rPr>
        <w:t>его части не в соответствии с оговоренными в п.</w:t>
      </w:r>
    </w:p>
    <w:p w:rsidR="00460192" w:rsidRDefault="007542DD">
      <w:pPr>
        <w:pStyle w:val="60"/>
        <w:framePr w:w="9394" w:h="11856" w:hRule="exact" w:wrap="none" w:vAnchor="page" w:hAnchor="page" w:x="1697" w:y="3600"/>
        <w:numPr>
          <w:ilvl w:val="0"/>
          <w:numId w:val="2"/>
        </w:numPr>
        <w:shd w:val="clear" w:color="auto" w:fill="auto"/>
        <w:tabs>
          <w:tab w:val="left" w:pos="471"/>
        </w:tabs>
        <w:spacing w:after="0" w:line="240" w:lineRule="exact"/>
      </w:pPr>
      <w:r>
        <w:rPr>
          <w:rStyle w:val="61"/>
        </w:rPr>
        <w:t xml:space="preserve">настоящего договора </w:t>
      </w:r>
      <w:r>
        <w:rPr>
          <w:rStyle w:val="62"/>
        </w:rPr>
        <w:t xml:space="preserve">целями ведет </w:t>
      </w:r>
      <w:r>
        <w:rPr>
          <w:rStyle w:val="61"/>
        </w:rPr>
        <w:t xml:space="preserve">к отмене договора </w:t>
      </w:r>
      <w:r>
        <w:rPr>
          <w:rStyle w:val="61"/>
        </w:rPr>
        <w:t>пожертвования. В случае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60"/>
        <w:framePr w:w="9398" w:h="3579" w:hRule="exact" w:wrap="none" w:vAnchor="page" w:hAnchor="page" w:x="1181" w:y="1094"/>
        <w:shd w:val="clear" w:color="auto" w:fill="auto"/>
        <w:spacing w:after="83" w:line="269" w:lineRule="exact"/>
      </w:pPr>
      <w:r>
        <w:rPr>
          <w:rStyle w:val="61"/>
        </w:rPr>
        <w:lastRenderedPageBreak/>
        <w:t xml:space="preserve">отмены договора пожертвования </w:t>
      </w:r>
      <w:r>
        <w:rPr>
          <w:rStyle w:val="62"/>
        </w:rPr>
        <w:t xml:space="preserve">Одаряемый </w:t>
      </w:r>
      <w:r>
        <w:rPr>
          <w:rStyle w:val="61"/>
        </w:rPr>
        <w:t>обязан возвратить Жертвователю Пожертвование.</w:t>
      </w:r>
    </w:p>
    <w:p w:rsidR="00460192" w:rsidRDefault="007542DD">
      <w:pPr>
        <w:pStyle w:val="60"/>
        <w:framePr w:w="9398" w:h="3579" w:hRule="exact" w:wrap="none" w:vAnchor="page" w:hAnchor="page" w:x="1181" w:y="1094"/>
        <w:numPr>
          <w:ilvl w:val="0"/>
          <w:numId w:val="1"/>
        </w:numPr>
        <w:shd w:val="clear" w:color="auto" w:fill="auto"/>
        <w:tabs>
          <w:tab w:val="left" w:pos="408"/>
        </w:tabs>
        <w:spacing w:after="118" w:line="240" w:lineRule="exact"/>
      </w:pPr>
      <w:r>
        <w:rPr>
          <w:rStyle w:val="61"/>
        </w:rPr>
        <w:t>Прочие условия</w:t>
      </w:r>
    </w:p>
    <w:p w:rsidR="00460192" w:rsidRDefault="007542DD">
      <w:pPr>
        <w:pStyle w:val="60"/>
        <w:framePr w:w="9398" w:h="3579" w:hRule="exact" w:wrap="none" w:vAnchor="page" w:hAnchor="page" w:x="1181" w:y="1094"/>
        <w:numPr>
          <w:ilvl w:val="1"/>
          <w:numId w:val="1"/>
        </w:numPr>
        <w:shd w:val="clear" w:color="auto" w:fill="auto"/>
        <w:tabs>
          <w:tab w:val="left" w:pos="526"/>
        </w:tabs>
        <w:spacing w:after="95" w:line="240" w:lineRule="exact"/>
      </w:pPr>
      <w:r>
        <w:rPr>
          <w:rStyle w:val="61"/>
        </w:rPr>
        <w:t xml:space="preserve">Настоящий договор вступает в силу </w:t>
      </w:r>
      <w:r>
        <w:rPr>
          <w:rStyle w:val="64"/>
        </w:rPr>
        <w:t xml:space="preserve">с </w:t>
      </w:r>
      <w:r>
        <w:rPr>
          <w:rStyle w:val="61"/>
        </w:rPr>
        <w:t>момента его подписания сторонами.</w:t>
      </w:r>
    </w:p>
    <w:p w:rsidR="00460192" w:rsidRDefault="007542DD">
      <w:pPr>
        <w:pStyle w:val="60"/>
        <w:framePr w:w="9398" w:h="3579" w:hRule="exact" w:wrap="none" w:vAnchor="page" w:hAnchor="page" w:x="1181" w:y="1094"/>
        <w:numPr>
          <w:ilvl w:val="1"/>
          <w:numId w:val="1"/>
        </w:numPr>
        <w:shd w:val="clear" w:color="auto" w:fill="auto"/>
        <w:tabs>
          <w:tab w:val="left" w:pos="526"/>
        </w:tabs>
        <w:spacing w:after="56" w:line="274" w:lineRule="exact"/>
      </w:pPr>
      <w:r>
        <w:rPr>
          <w:rStyle w:val="61"/>
        </w:rPr>
        <w:t xml:space="preserve">Все споры, вытекающие из </w:t>
      </w:r>
      <w:r>
        <w:rPr>
          <w:rStyle w:val="62"/>
        </w:rPr>
        <w:t xml:space="preserve">настоящего </w:t>
      </w:r>
      <w:r>
        <w:rPr>
          <w:rStyle w:val="61"/>
        </w:rPr>
        <w:t xml:space="preserve">Договора, будут по возможности разрешаться сторонами путем переговоров. При </w:t>
      </w:r>
      <w:r>
        <w:rPr>
          <w:rStyle w:val="62"/>
        </w:rPr>
        <w:t xml:space="preserve">недостижении </w:t>
      </w:r>
      <w:r>
        <w:rPr>
          <w:rStyle w:val="61"/>
        </w:rPr>
        <w:t xml:space="preserve">согласия спор подлежит передаче на рассмотрение в Арбитражный суд г. </w:t>
      </w:r>
      <w:r>
        <w:rPr>
          <w:rStyle w:val="62"/>
        </w:rPr>
        <w:t xml:space="preserve">[вписать </w:t>
      </w:r>
      <w:r>
        <w:rPr>
          <w:rStyle w:val="61"/>
        </w:rPr>
        <w:t>нужное].</w:t>
      </w:r>
    </w:p>
    <w:p w:rsidR="00460192" w:rsidRDefault="007542DD">
      <w:pPr>
        <w:pStyle w:val="60"/>
        <w:framePr w:w="9398" w:h="3579" w:hRule="exact" w:wrap="none" w:vAnchor="page" w:hAnchor="page" w:x="1181" w:y="1094"/>
        <w:numPr>
          <w:ilvl w:val="1"/>
          <w:numId w:val="1"/>
        </w:numPr>
        <w:shd w:val="clear" w:color="auto" w:fill="auto"/>
        <w:tabs>
          <w:tab w:val="left" w:pos="526"/>
        </w:tabs>
        <w:spacing w:after="56" w:line="278" w:lineRule="exact"/>
      </w:pPr>
      <w:r>
        <w:rPr>
          <w:rStyle w:val="61"/>
        </w:rPr>
        <w:t xml:space="preserve">Все изменения и дополнения к </w:t>
      </w:r>
      <w:r>
        <w:rPr>
          <w:rStyle w:val="62"/>
        </w:rPr>
        <w:t xml:space="preserve">настоящему </w:t>
      </w:r>
      <w:r>
        <w:rPr>
          <w:rStyle w:val="61"/>
        </w:rPr>
        <w:t>Договору должны быть составлены в письме</w:t>
      </w:r>
      <w:r>
        <w:rPr>
          <w:rStyle w:val="61"/>
        </w:rPr>
        <w:t xml:space="preserve">нной форме и подписаны </w:t>
      </w:r>
      <w:r>
        <w:rPr>
          <w:rStyle w:val="62"/>
        </w:rPr>
        <w:t xml:space="preserve">уполномоченными </w:t>
      </w:r>
      <w:r>
        <w:rPr>
          <w:rStyle w:val="61"/>
        </w:rPr>
        <w:t>представителями сторон.</w:t>
      </w:r>
    </w:p>
    <w:p w:rsidR="00460192" w:rsidRDefault="007542DD">
      <w:pPr>
        <w:pStyle w:val="60"/>
        <w:framePr w:w="9398" w:h="3579" w:hRule="exact" w:wrap="none" w:vAnchor="page" w:hAnchor="page" w:x="1181" w:y="109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83" w:lineRule="exact"/>
      </w:pPr>
      <w:r>
        <w:rPr>
          <w:rStyle w:val="61"/>
        </w:rPr>
        <w:t xml:space="preserve">Настоящий Договор составлен в </w:t>
      </w:r>
      <w:r>
        <w:rPr>
          <w:rStyle w:val="64"/>
        </w:rPr>
        <w:t xml:space="preserve">двух </w:t>
      </w:r>
      <w:r>
        <w:rPr>
          <w:rStyle w:val="61"/>
        </w:rPr>
        <w:t>экземплярах, имеющих равную юридическую силу - по одному для каждой из сторон.</w:t>
      </w:r>
    </w:p>
    <w:p w:rsidR="00460192" w:rsidRDefault="007542DD">
      <w:pPr>
        <w:pStyle w:val="a8"/>
        <w:framePr w:w="9398" w:h="279" w:hRule="exact" w:wrap="none" w:vAnchor="page" w:hAnchor="page" w:x="1181" w:y="4794"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exact"/>
      </w:pPr>
      <w:r>
        <w:rPr>
          <w:rStyle w:val="a9"/>
        </w:rPr>
        <w:t>Адреса и реквизиты сторон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3"/>
        <w:gridCol w:w="3533"/>
      </w:tblGrid>
      <w:tr w:rsidR="00460192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Жертвователь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Одаряемый</w:t>
            </w:r>
          </w:p>
        </w:tc>
      </w:tr>
      <w:tr w:rsidR="0046019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 xml:space="preserve">« » </w:t>
            </w:r>
            <w:r>
              <w:rPr>
                <w:rStyle w:val="21"/>
              </w:rPr>
              <w:t xml:space="preserve">20 </w:t>
            </w:r>
            <w:r>
              <w:rPr>
                <w:rStyle w:val="22"/>
              </w:rPr>
              <w:t>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« » 20 г.</w:t>
            </w:r>
          </w:p>
        </w:tc>
      </w:tr>
      <w:tr w:rsidR="00460192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80" w:lineRule="exact"/>
              <w:jc w:val="left"/>
            </w:pPr>
            <w:r>
              <w:rPr>
                <w:rStyle w:val="2Tahoma14pt0pt"/>
                <w:b/>
                <w:bCs/>
              </w:rPr>
              <w:t>м. п.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192" w:rsidRDefault="007542DD">
            <w:pPr>
              <w:pStyle w:val="20"/>
              <w:framePr w:w="9106" w:h="2486" w:wrap="none" w:vAnchor="page" w:hAnchor="page" w:x="1181" w:y="5125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М.</w:t>
            </w:r>
            <w:r>
              <w:rPr>
                <w:rStyle w:val="22"/>
              </w:rPr>
              <w:t xml:space="preserve"> П.</w:t>
            </w:r>
          </w:p>
        </w:tc>
      </w:tr>
    </w:tbl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a5"/>
        <w:framePr w:w="3067" w:h="758" w:hRule="exact" w:wrap="none" w:vAnchor="page" w:hAnchor="page" w:x="7146" w:y="2574"/>
        <w:shd w:val="clear" w:color="auto" w:fill="auto"/>
        <w:spacing w:line="235" w:lineRule="exact"/>
      </w:pPr>
      <w:r>
        <w:rPr>
          <w:rStyle w:val="a6"/>
          <w:b/>
          <w:bCs/>
        </w:rPr>
        <w:lastRenderedPageBreak/>
        <w:t>Приложение № 2</w:t>
      </w:r>
    </w:p>
    <w:p w:rsidR="00460192" w:rsidRDefault="007542DD">
      <w:pPr>
        <w:pStyle w:val="a5"/>
        <w:framePr w:w="3067" w:h="758" w:hRule="exact" w:wrap="none" w:vAnchor="page" w:hAnchor="page" w:x="7146" w:y="2574"/>
        <w:shd w:val="clear" w:color="auto" w:fill="auto"/>
        <w:spacing w:line="235" w:lineRule="exact"/>
      </w:pPr>
      <w:r>
        <w:rPr>
          <w:rStyle w:val="a6"/>
          <w:b/>
          <w:bCs/>
        </w:rPr>
        <w:t>к Положению о добровольных</w:t>
      </w:r>
    </w:p>
    <w:p w:rsidR="00460192" w:rsidRDefault="007542DD">
      <w:pPr>
        <w:pStyle w:val="a5"/>
        <w:framePr w:w="3067" w:h="758" w:hRule="exact" w:wrap="none" w:vAnchor="page" w:hAnchor="page" w:x="7146" w:y="2574"/>
        <w:shd w:val="clear" w:color="auto" w:fill="auto"/>
        <w:spacing w:line="235" w:lineRule="exact"/>
      </w:pPr>
      <w:r>
        <w:rPr>
          <w:rStyle w:val="a6"/>
          <w:b/>
          <w:bCs/>
        </w:rPr>
        <w:t>пожертвованиях и целевых взносах</w:t>
      </w:r>
    </w:p>
    <w:p w:rsidR="00460192" w:rsidRDefault="007542DD">
      <w:pPr>
        <w:pStyle w:val="60"/>
        <w:framePr w:w="9413" w:h="581" w:hRule="exact" w:wrap="none" w:vAnchor="page" w:hAnchor="page" w:x="1305" w:y="3612"/>
        <w:shd w:val="clear" w:color="auto" w:fill="auto"/>
        <w:tabs>
          <w:tab w:val="left" w:leader="underscore" w:pos="5750"/>
        </w:tabs>
        <w:spacing w:after="0" w:line="240" w:lineRule="exact"/>
        <w:ind w:left="3700"/>
      </w:pPr>
      <w:r>
        <w:rPr>
          <w:rStyle w:val="62"/>
        </w:rPr>
        <w:t>ДОГОВОР №</w:t>
      </w:r>
      <w:r>
        <w:rPr>
          <w:rStyle w:val="62"/>
        </w:rPr>
        <w:tab/>
      </w:r>
    </w:p>
    <w:p w:rsidR="00460192" w:rsidRDefault="007542DD">
      <w:pPr>
        <w:pStyle w:val="60"/>
        <w:framePr w:w="9413" w:h="581" w:hRule="exact" w:wrap="none" w:vAnchor="page" w:hAnchor="page" w:x="1305" w:y="3612"/>
        <w:shd w:val="clear" w:color="auto" w:fill="auto"/>
        <w:spacing w:after="0" w:line="240" w:lineRule="exact"/>
        <w:jc w:val="center"/>
      </w:pPr>
      <w:r>
        <w:rPr>
          <w:rStyle w:val="62"/>
        </w:rPr>
        <w:t>пожертвования имущества</w:t>
      </w:r>
    </w:p>
    <w:p w:rsidR="00460192" w:rsidRDefault="007542DD">
      <w:pPr>
        <w:pStyle w:val="60"/>
        <w:framePr w:w="9413" w:h="10930" w:hRule="exact" w:wrap="none" w:vAnchor="page" w:hAnchor="page" w:x="1305" w:y="4442"/>
        <w:shd w:val="clear" w:color="auto" w:fill="auto"/>
        <w:spacing w:after="0" w:line="240" w:lineRule="exact"/>
      </w:pPr>
      <w:r>
        <w:rPr>
          <w:rStyle w:val="61"/>
        </w:rPr>
        <w:t>р.п.Старожилово</w:t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tabs>
          <w:tab w:val="left" w:leader="underscore" w:pos="835"/>
          <w:tab w:val="left" w:leader="underscore" w:pos="2026"/>
          <w:tab w:val="left" w:leader="underscore" w:pos="2501"/>
        </w:tabs>
        <w:spacing w:before="0" w:after="0" w:line="240" w:lineRule="exact"/>
      </w:pPr>
      <w:r>
        <w:rPr>
          <w:rStyle w:val="ac"/>
        </w:rPr>
        <w:t>«</w:t>
      </w:r>
      <w:r>
        <w:rPr>
          <w:rStyle w:val="ac"/>
        </w:rPr>
        <w:tab/>
        <w:t>»</w:t>
      </w:r>
      <w:r>
        <w:rPr>
          <w:rStyle w:val="ac"/>
        </w:rPr>
        <w:tab/>
      </w:r>
      <w:r>
        <w:rPr>
          <w:rStyle w:val="ad"/>
        </w:rPr>
        <w:t>20</w:t>
      </w:r>
      <w:r>
        <w:rPr>
          <w:rStyle w:val="ac"/>
        </w:rPr>
        <w:tab/>
      </w:r>
      <w:r>
        <w:rPr>
          <w:rStyle w:val="ad"/>
        </w:rPr>
        <w:t>г.</w:t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tabs>
          <w:tab w:val="right" w:leader="underscore" w:pos="9318"/>
        </w:tabs>
        <w:spacing w:before="0" w:after="98" w:line="288" w:lineRule="exact"/>
      </w:pPr>
      <w:r>
        <w:rPr>
          <w:rStyle w:val="ad"/>
        </w:rPr>
        <w:t xml:space="preserve">МБУ ДО «Старожиловски Дом </w:t>
      </w:r>
      <w:r>
        <w:rPr>
          <w:rStyle w:val="ac"/>
        </w:rPr>
        <w:t xml:space="preserve">детского </w:t>
      </w:r>
      <w:r>
        <w:rPr>
          <w:rStyle w:val="ad"/>
        </w:rPr>
        <w:t xml:space="preserve">творчества», именуемое в дальнейшем «Одаряемый», в лице директора, </w:t>
      </w:r>
      <w:r>
        <w:rPr>
          <w:rStyle w:val="ac"/>
        </w:rPr>
        <w:t xml:space="preserve">действующего </w:t>
      </w:r>
      <w:r>
        <w:rPr>
          <w:rStyle w:val="ad"/>
        </w:rPr>
        <w:t>на основании Устава, с одной стороны и</w:t>
      </w:r>
      <w:r>
        <w:rPr>
          <w:rStyle w:val="ac"/>
        </w:rPr>
        <w:tab/>
      </w:r>
      <w:r>
        <w:rPr>
          <w:rStyle w:val="ad"/>
        </w:rPr>
        <w:t>,</w:t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tabs>
          <w:tab w:val="left" w:leader="underscore" w:pos="9266"/>
        </w:tabs>
        <w:spacing w:before="0" w:after="0" w:line="240" w:lineRule="exact"/>
      </w:pPr>
      <w:r>
        <w:rPr>
          <w:rStyle w:val="ad"/>
        </w:rPr>
        <w:t xml:space="preserve">именуемый в дальнейшем </w:t>
      </w:r>
      <w:r>
        <w:rPr>
          <w:rStyle w:val="ac"/>
        </w:rPr>
        <w:t xml:space="preserve">«Жертвователь», </w:t>
      </w:r>
      <w:r>
        <w:rPr>
          <w:rStyle w:val="ad"/>
        </w:rPr>
        <w:t>действующий на основании</w:t>
      </w:r>
      <w:r>
        <w:rPr>
          <w:rStyle w:val="ac"/>
        </w:rPr>
        <w:tab/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tabs>
          <w:tab w:val="left" w:leader="underscore" w:pos="9266"/>
        </w:tabs>
        <w:spacing w:before="0" w:after="0" w:line="374" w:lineRule="exact"/>
      </w:pPr>
      <w:r>
        <w:rPr>
          <w:rStyle w:val="ad"/>
        </w:rPr>
        <w:t>паспорт</w:t>
      </w:r>
      <w:r>
        <w:rPr>
          <w:rStyle w:val="ac"/>
        </w:rPr>
        <w:tab/>
        <w:t>,</w:t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spacing w:before="0" w:after="0" w:line="374" w:lineRule="exact"/>
      </w:pPr>
      <w:r>
        <w:rPr>
          <w:rStyle w:val="ad"/>
        </w:rPr>
        <w:t xml:space="preserve">с другой стороны, заключили </w:t>
      </w:r>
      <w:r>
        <w:rPr>
          <w:rStyle w:val="ac"/>
        </w:rPr>
        <w:t xml:space="preserve">настоящий </w:t>
      </w:r>
      <w:r>
        <w:rPr>
          <w:rStyle w:val="ad"/>
        </w:rPr>
        <w:t xml:space="preserve">договор о </w:t>
      </w:r>
      <w:r>
        <w:rPr>
          <w:rStyle w:val="ad"/>
        </w:rPr>
        <w:t>нижеследующем:</w:t>
      </w:r>
    </w:p>
    <w:p w:rsidR="00460192" w:rsidRDefault="007542DD">
      <w:pPr>
        <w:pStyle w:val="ab"/>
        <w:framePr w:w="9413" w:h="10930" w:hRule="exact" w:wrap="none" w:vAnchor="page" w:hAnchor="page" w:x="1305" w:y="4442"/>
        <w:numPr>
          <w:ilvl w:val="0"/>
          <w:numId w:val="4"/>
        </w:numPr>
        <w:shd w:val="clear" w:color="auto" w:fill="auto"/>
        <w:tabs>
          <w:tab w:val="left" w:pos="431"/>
        </w:tabs>
        <w:spacing w:before="0" w:after="0" w:line="374" w:lineRule="exact"/>
      </w:pPr>
      <w:r>
        <w:rPr>
          <w:rStyle w:val="ad"/>
        </w:rPr>
        <w:t>Предмет договора</w:t>
      </w:r>
    </w:p>
    <w:p w:rsidR="00460192" w:rsidRDefault="007542DD">
      <w:pPr>
        <w:pStyle w:val="ab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10"/>
        </w:tabs>
        <w:spacing w:before="0" w:after="0" w:line="274" w:lineRule="exact"/>
      </w:pPr>
      <w:r>
        <w:rPr>
          <w:rStyle w:val="ad"/>
        </w:rPr>
        <w:t xml:space="preserve">Жертвователь обязуется </w:t>
      </w:r>
      <w:r>
        <w:rPr>
          <w:rStyle w:val="ac"/>
        </w:rPr>
        <w:t xml:space="preserve">безвозмездно </w:t>
      </w:r>
      <w:r>
        <w:rPr>
          <w:rStyle w:val="ad"/>
        </w:rPr>
        <w:t>передать Одаряемому в собственность на цели,</w:t>
      </w:r>
    </w:p>
    <w:p w:rsidR="00460192" w:rsidRDefault="007542DD">
      <w:pPr>
        <w:pStyle w:val="ab"/>
        <w:framePr w:w="9413" w:h="10930" w:hRule="exact" w:wrap="none" w:vAnchor="page" w:hAnchor="page" w:x="1305" w:y="4442"/>
        <w:shd w:val="clear" w:color="auto" w:fill="auto"/>
        <w:tabs>
          <w:tab w:val="right" w:leader="underscore" w:pos="9318"/>
        </w:tabs>
        <w:spacing w:before="0" w:after="56" w:line="274" w:lineRule="exact"/>
      </w:pPr>
      <w:r>
        <w:rPr>
          <w:rStyle w:val="ad"/>
        </w:rPr>
        <w:t xml:space="preserve">указанные в настоящем Договоре, </w:t>
      </w:r>
      <w:r>
        <w:rPr>
          <w:rStyle w:val="ac"/>
        </w:rPr>
        <w:t xml:space="preserve">имущество </w:t>
      </w:r>
      <w:r>
        <w:rPr>
          <w:rStyle w:val="ad"/>
        </w:rPr>
        <w:t>(далее по тексту договора - Пожертвование) в виде</w:t>
      </w:r>
      <w:r>
        <w:rPr>
          <w:rStyle w:val="ac"/>
        </w:rPr>
        <w:tab/>
      </w:r>
      <w:r>
        <w:rPr>
          <w:rStyle w:val="ad"/>
        </w:rPr>
        <w:t>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39"/>
        </w:tabs>
        <w:spacing w:after="345" w:line="278" w:lineRule="exact"/>
      </w:pPr>
      <w:r>
        <w:rPr>
          <w:rStyle w:val="61"/>
        </w:rPr>
        <w:t xml:space="preserve">Пожертвование передается в </w:t>
      </w:r>
      <w:r>
        <w:rPr>
          <w:rStyle w:val="62"/>
        </w:rPr>
        <w:t xml:space="preserve">собственность </w:t>
      </w:r>
      <w:r>
        <w:rPr>
          <w:rStyle w:val="61"/>
        </w:rPr>
        <w:t>Одаряемо</w:t>
      </w:r>
      <w:r>
        <w:rPr>
          <w:rStyle w:val="61"/>
        </w:rPr>
        <w:t xml:space="preserve">му на осуществление целей, установленных решением </w:t>
      </w:r>
      <w:r>
        <w:rPr>
          <w:rStyle w:val="62"/>
        </w:rPr>
        <w:t xml:space="preserve">Совета родителей </w:t>
      </w:r>
      <w:r>
        <w:rPr>
          <w:rStyle w:val="61"/>
        </w:rPr>
        <w:t>о привлечении пожертвований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34"/>
        </w:tabs>
        <w:spacing w:after="106" w:line="298" w:lineRule="exact"/>
      </w:pPr>
      <w:r>
        <w:rPr>
          <w:rStyle w:val="61"/>
        </w:rPr>
        <w:t xml:space="preserve">Указанные в п. 1.2. цели </w:t>
      </w:r>
      <w:r>
        <w:rPr>
          <w:rStyle w:val="62"/>
        </w:rPr>
        <w:t xml:space="preserve">использования </w:t>
      </w:r>
      <w:r>
        <w:rPr>
          <w:rStyle w:val="61"/>
        </w:rPr>
        <w:t xml:space="preserve">Пожертвования соответствуют целям благотворительной деятельности, </w:t>
      </w:r>
      <w:r>
        <w:rPr>
          <w:rStyle w:val="62"/>
        </w:rPr>
        <w:t xml:space="preserve">определенным </w:t>
      </w:r>
      <w:r>
        <w:rPr>
          <w:rStyle w:val="61"/>
        </w:rPr>
        <w:t xml:space="preserve">в </w:t>
      </w:r>
      <w:r>
        <w:rPr>
          <w:rStyle w:val="62"/>
        </w:rPr>
        <w:t xml:space="preserve">ст. </w:t>
      </w:r>
      <w:r>
        <w:rPr>
          <w:rStyle w:val="61"/>
        </w:rPr>
        <w:t xml:space="preserve">2 Федерального закона № 135-ФЗ от 11.08.1995 "О благотворительной </w:t>
      </w:r>
      <w:r>
        <w:rPr>
          <w:rStyle w:val="62"/>
        </w:rPr>
        <w:t xml:space="preserve">деятельности </w:t>
      </w:r>
      <w:r>
        <w:rPr>
          <w:rStyle w:val="61"/>
        </w:rPr>
        <w:t>и благотворительных организациях".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0"/>
          <w:numId w:val="4"/>
        </w:numPr>
        <w:shd w:val="clear" w:color="auto" w:fill="auto"/>
        <w:tabs>
          <w:tab w:val="left" w:pos="431"/>
        </w:tabs>
        <w:spacing w:after="0" w:line="240" w:lineRule="exact"/>
      </w:pPr>
      <w:r>
        <w:rPr>
          <w:rStyle w:val="61"/>
        </w:rPr>
        <w:t>Права и обязанности сторон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29"/>
          <w:tab w:val="left" w:leader="underscore" w:pos="8429"/>
        </w:tabs>
        <w:spacing w:after="0" w:line="240" w:lineRule="exact"/>
      </w:pPr>
      <w:r>
        <w:rPr>
          <w:rStyle w:val="61"/>
        </w:rPr>
        <w:t xml:space="preserve">Жертвователь обязуется передать </w:t>
      </w:r>
      <w:r>
        <w:rPr>
          <w:rStyle w:val="62"/>
        </w:rPr>
        <w:t xml:space="preserve">Пожертвование </w:t>
      </w:r>
      <w:r>
        <w:rPr>
          <w:rStyle w:val="61"/>
        </w:rPr>
        <w:t>Одаряемому в течение</w:t>
      </w:r>
      <w:r>
        <w:rPr>
          <w:rStyle w:val="61"/>
        </w:rPr>
        <w:tab/>
        <w:t>рабочих</w:t>
      </w:r>
    </w:p>
    <w:p w:rsidR="00460192" w:rsidRDefault="007542DD">
      <w:pPr>
        <w:pStyle w:val="60"/>
        <w:framePr w:w="9413" w:h="10930" w:hRule="exact" w:wrap="none" w:vAnchor="page" w:hAnchor="page" w:x="1305" w:y="4442"/>
        <w:shd w:val="clear" w:color="auto" w:fill="auto"/>
        <w:spacing w:after="0" w:line="240" w:lineRule="exact"/>
      </w:pPr>
      <w:r>
        <w:rPr>
          <w:rStyle w:val="61"/>
        </w:rPr>
        <w:t xml:space="preserve">дней с момента подписания </w:t>
      </w:r>
      <w:r>
        <w:rPr>
          <w:rStyle w:val="62"/>
        </w:rPr>
        <w:t xml:space="preserve">настоящего </w:t>
      </w:r>
      <w:r>
        <w:rPr>
          <w:rStyle w:val="62"/>
        </w:rPr>
        <w:t>Договора.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39"/>
        </w:tabs>
        <w:spacing w:after="56" w:line="274" w:lineRule="exact"/>
      </w:pPr>
      <w:r>
        <w:rPr>
          <w:rStyle w:val="61"/>
        </w:rPr>
        <w:t xml:space="preserve">Одаряемый вправе в любое </w:t>
      </w:r>
      <w:r>
        <w:rPr>
          <w:rStyle w:val="62"/>
        </w:rPr>
        <w:t xml:space="preserve">время до </w:t>
      </w:r>
      <w:r>
        <w:rPr>
          <w:rStyle w:val="61"/>
        </w:rPr>
        <w:t xml:space="preserve">передачи Пожертвования от него отказаться. Отказ Одаряемого от </w:t>
      </w:r>
      <w:r>
        <w:rPr>
          <w:rStyle w:val="62"/>
        </w:rPr>
        <w:t xml:space="preserve">Пожертвования должен </w:t>
      </w:r>
      <w:r>
        <w:rPr>
          <w:rStyle w:val="61"/>
        </w:rPr>
        <w:t xml:space="preserve">быть совершен в письменной форме. В таком случае настоящий Договор </w:t>
      </w:r>
      <w:r>
        <w:rPr>
          <w:rStyle w:val="62"/>
        </w:rPr>
        <w:t xml:space="preserve">считается </w:t>
      </w:r>
      <w:r>
        <w:rPr>
          <w:rStyle w:val="61"/>
        </w:rPr>
        <w:t>расторгнутым с момента получения Жертвователем пись</w:t>
      </w:r>
      <w:r>
        <w:rPr>
          <w:rStyle w:val="61"/>
        </w:rPr>
        <w:t>менного отказа.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29"/>
        </w:tabs>
        <w:spacing w:after="49" w:line="278" w:lineRule="exact"/>
      </w:pPr>
      <w:r>
        <w:rPr>
          <w:rStyle w:val="61"/>
        </w:rPr>
        <w:t xml:space="preserve">Одаряемый обязан использовать </w:t>
      </w:r>
      <w:r>
        <w:rPr>
          <w:rStyle w:val="62"/>
        </w:rPr>
        <w:t xml:space="preserve">Пожертвование </w:t>
      </w:r>
      <w:r>
        <w:rPr>
          <w:rStyle w:val="61"/>
        </w:rPr>
        <w:t>исключительно в целях, указанных в п. 1.2. настоящего Договора.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34"/>
        </w:tabs>
        <w:spacing w:after="72" w:line="293" w:lineRule="exact"/>
      </w:pPr>
      <w:r>
        <w:rPr>
          <w:rStyle w:val="61"/>
        </w:rPr>
        <w:t xml:space="preserve">Одаряемый принимает </w:t>
      </w:r>
      <w:r>
        <w:rPr>
          <w:rStyle w:val="62"/>
        </w:rPr>
        <w:t xml:space="preserve">Пожертвование, </w:t>
      </w:r>
      <w:r>
        <w:rPr>
          <w:rStyle w:val="61"/>
        </w:rPr>
        <w:t>согласно Приложению № 1 к настоящему Договору.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1"/>
          <w:numId w:val="4"/>
        </w:numPr>
        <w:shd w:val="clear" w:color="auto" w:fill="auto"/>
        <w:tabs>
          <w:tab w:val="left" w:pos="534"/>
        </w:tabs>
        <w:spacing w:after="64" w:line="278" w:lineRule="exact"/>
      </w:pPr>
      <w:r>
        <w:rPr>
          <w:rStyle w:val="61"/>
        </w:rPr>
        <w:t xml:space="preserve">Одаряемый обязан </w:t>
      </w:r>
      <w:r>
        <w:rPr>
          <w:rStyle w:val="62"/>
        </w:rPr>
        <w:t xml:space="preserve">предоставлять </w:t>
      </w:r>
      <w:r>
        <w:rPr>
          <w:rStyle w:val="61"/>
        </w:rPr>
        <w:t xml:space="preserve">Жертвователю возможность знакомиться с финансовой, бухгалтерской и </w:t>
      </w:r>
      <w:r>
        <w:rPr>
          <w:rStyle w:val="62"/>
        </w:rPr>
        <w:t xml:space="preserve">иной </w:t>
      </w:r>
      <w:r>
        <w:rPr>
          <w:rStyle w:val="61"/>
        </w:rPr>
        <w:t>документацией, подтверждающей целевое использование Пожертвования.</w:t>
      </w:r>
    </w:p>
    <w:p w:rsidR="00460192" w:rsidRDefault="007542DD">
      <w:pPr>
        <w:pStyle w:val="60"/>
        <w:framePr w:w="9413" w:h="10930" w:hRule="exact" w:wrap="none" w:vAnchor="page" w:hAnchor="page" w:x="1305" w:y="4442"/>
        <w:numPr>
          <w:ilvl w:val="0"/>
          <w:numId w:val="5"/>
        </w:numPr>
        <w:shd w:val="clear" w:color="auto" w:fill="auto"/>
        <w:tabs>
          <w:tab w:val="left" w:pos="525"/>
        </w:tabs>
        <w:spacing w:after="0" w:line="274" w:lineRule="exact"/>
      </w:pPr>
      <w:r>
        <w:rPr>
          <w:rStyle w:val="61"/>
        </w:rPr>
        <w:t xml:space="preserve">Если использование </w:t>
      </w:r>
      <w:r>
        <w:rPr>
          <w:rStyle w:val="62"/>
        </w:rPr>
        <w:t xml:space="preserve">Пожертвования в </w:t>
      </w:r>
      <w:r>
        <w:rPr>
          <w:rStyle w:val="61"/>
        </w:rPr>
        <w:t xml:space="preserve">соответствии с целями, указанными в п. 1.2 настоящего Договора, становится </w:t>
      </w:r>
      <w:r>
        <w:rPr>
          <w:rStyle w:val="62"/>
        </w:rPr>
        <w:t>невозмо</w:t>
      </w:r>
      <w:r>
        <w:rPr>
          <w:rStyle w:val="62"/>
        </w:rPr>
        <w:t xml:space="preserve">жным </w:t>
      </w:r>
      <w:r>
        <w:rPr>
          <w:rStyle w:val="61"/>
        </w:rPr>
        <w:t>вследствие изменившихся обстоятельств,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60"/>
        <w:framePr w:w="9403" w:h="5946" w:hRule="exact" w:wrap="none" w:vAnchor="page" w:hAnchor="page" w:x="1659" w:y="1165"/>
        <w:shd w:val="clear" w:color="auto" w:fill="auto"/>
        <w:spacing w:after="83" w:line="269" w:lineRule="exact"/>
      </w:pPr>
      <w:r>
        <w:rPr>
          <w:rStyle w:val="65"/>
        </w:rPr>
        <w:lastRenderedPageBreak/>
        <w:t xml:space="preserve">то </w:t>
      </w:r>
      <w:r>
        <w:rPr>
          <w:rStyle w:val="61"/>
        </w:rPr>
        <w:t>Пожертвование может быть использовано Одаряемым в других целях только с письменного согласия Жертвователя.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0"/>
          <w:numId w:val="4"/>
        </w:numPr>
        <w:shd w:val="clear" w:color="auto" w:fill="auto"/>
        <w:tabs>
          <w:tab w:val="left" w:pos="370"/>
        </w:tabs>
        <w:spacing w:after="95" w:line="240" w:lineRule="exact"/>
      </w:pPr>
      <w:r>
        <w:rPr>
          <w:rStyle w:val="61"/>
        </w:rPr>
        <w:t>Ответственность сторон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1"/>
          <w:numId w:val="4"/>
        </w:numPr>
        <w:shd w:val="clear" w:color="auto" w:fill="auto"/>
        <w:tabs>
          <w:tab w:val="left" w:pos="541"/>
        </w:tabs>
        <w:spacing w:after="0" w:line="274" w:lineRule="exact"/>
      </w:pPr>
      <w:r>
        <w:rPr>
          <w:rStyle w:val="61"/>
        </w:rPr>
        <w:t xml:space="preserve">Использование Пожертвования или его части не в </w:t>
      </w:r>
      <w:r>
        <w:rPr>
          <w:rStyle w:val="61"/>
        </w:rPr>
        <w:t>соответствии с оговоренными в п.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0"/>
          <w:numId w:val="6"/>
        </w:numPr>
        <w:shd w:val="clear" w:color="auto" w:fill="auto"/>
        <w:tabs>
          <w:tab w:val="left" w:pos="570"/>
        </w:tabs>
        <w:spacing w:after="87" w:line="274" w:lineRule="exact"/>
      </w:pPr>
      <w:r>
        <w:rPr>
          <w:rStyle w:val="61"/>
        </w:rPr>
        <w:t xml:space="preserve">настоящего договора целями ведет к отмене договора пожертвования. В случае </w:t>
      </w:r>
      <w:r>
        <w:rPr>
          <w:rStyle w:val="65"/>
        </w:rPr>
        <w:t xml:space="preserve">отмены </w:t>
      </w:r>
      <w:r>
        <w:rPr>
          <w:rStyle w:val="61"/>
        </w:rPr>
        <w:t>договора пожертвования Одаряемый обязан возвратить Жертвователю Пожертвование.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0"/>
          <w:numId w:val="4"/>
        </w:numPr>
        <w:shd w:val="clear" w:color="auto" w:fill="auto"/>
        <w:tabs>
          <w:tab w:val="left" w:pos="370"/>
        </w:tabs>
        <w:spacing w:after="108" w:line="240" w:lineRule="exact"/>
      </w:pPr>
      <w:r>
        <w:rPr>
          <w:rStyle w:val="61"/>
        </w:rPr>
        <w:t>Прочие условия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1"/>
          <w:numId w:val="4"/>
        </w:numPr>
        <w:shd w:val="clear" w:color="auto" w:fill="auto"/>
        <w:tabs>
          <w:tab w:val="left" w:pos="541"/>
        </w:tabs>
        <w:spacing w:after="72" w:line="240" w:lineRule="exact"/>
      </w:pPr>
      <w:r>
        <w:rPr>
          <w:rStyle w:val="61"/>
        </w:rPr>
        <w:t xml:space="preserve">Настоящий договор вступает </w:t>
      </w:r>
      <w:r>
        <w:rPr>
          <w:rStyle w:val="65"/>
        </w:rPr>
        <w:t xml:space="preserve">в силу </w:t>
      </w:r>
      <w:r>
        <w:rPr>
          <w:rStyle w:val="61"/>
        </w:rPr>
        <w:t>с момента его</w:t>
      </w:r>
      <w:r>
        <w:rPr>
          <w:rStyle w:val="61"/>
        </w:rPr>
        <w:t xml:space="preserve"> подписания сторонами.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1"/>
          <w:numId w:val="4"/>
        </w:numPr>
        <w:shd w:val="clear" w:color="auto" w:fill="auto"/>
        <w:tabs>
          <w:tab w:val="left" w:pos="541"/>
        </w:tabs>
        <w:spacing w:line="278" w:lineRule="exact"/>
      </w:pPr>
      <w:r>
        <w:rPr>
          <w:rStyle w:val="61"/>
        </w:rPr>
        <w:t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1"/>
          <w:numId w:val="4"/>
        </w:numPr>
        <w:shd w:val="clear" w:color="auto" w:fill="auto"/>
        <w:tabs>
          <w:tab w:val="left" w:pos="546"/>
        </w:tabs>
        <w:spacing w:after="56" w:line="278" w:lineRule="exact"/>
      </w:pPr>
      <w:r>
        <w:rPr>
          <w:rStyle w:val="61"/>
        </w:rPr>
        <w:t xml:space="preserve">Все изменения и дополнения </w:t>
      </w:r>
      <w:r>
        <w:rPr>
          <w:rStyle w:val="65"/>
        </w:rPr>
        <w:t xml:space="preserve">к </w:t>
      </w:r>
      <w:r>
        <w:rPr>
          <w:rStyle w:val="61"/>
        </w:rPr>
        <w:t>настоящему Договору должны быть составлены</w:t>
      </w:r>
      <w:r>
        <w:rPr>
          <w:rStyle w:val="61"/>
        </w:rPr>
        <w:t xml:space="preserve"> в письменной форме и подписаны уполномоченными представителями сторон.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1"/>
          <w:numId w:val="1"/>
        </w:numPr>
        <w:shd w:val="clear" w:color="auto" w:fill="auto"/>
        <w:tabs>
          <w:tab w:val="left" w:pos="541"/>
        </w:tabs>
        <w:spacing w:after="95" w:line="283" w:lineRule="exact"/>
      </w:pPr>
      <w:r>
        <w:rPr>
          <w:rStyle w:val="61"/>
        </w:rPr>
        <w:t xml:space="preserve">Настоящий Договор составлен </w:t>
      </w:r>
      <w:r>
        <w:rPr>
          <w:rStyle w:val="65"/>
        </w:rPr>
        <w:t xml:space="preserve">в </w:t>
      </w:r>
      <w:r>
        <w:rPr>
          <w:rStyle w:val="61"/>
        </w:rPr>
        <w:t xml:space="preserve">двух экземплярах, имеющих равную юридическую силу - по одному для каждой из </w:t>
      </w:r>
      <w:r>
        <w:rPr>
          <w:rStyle w:val="65"/>
        </w:rPr>
        <w:t>сторон.</w:t>
      </w:r>
    </w:p>
    <w:p w:rsidR="00460192" w:rsidRDefault="007542DD">
      <w:pPr>
        <w:pStyle w:val="60"/>
        <w:framePr w:w="9403" w:h="5946" w:hRule="exact" w:wrap="none" w:vAnchor="page" w:hAnchor="page" w:x="1659" w:y="1165"/>
        <w:numPr>
          <w:ilvl w:val="0"/>
          <w:numId w:val="1"/>
        </w:numPr>
        <w:shd w:val="clear" w:color="auto" w:fill="auto"/>
        <w:tabs>
          <w:tab w:val="left" w:pos="370"/>
        </w:tabs>
        <w:spacing w:after="118" w:line="240" w:lineRule="exact"/>
      </w:pPr>
      <w:r>
        <w:rPr>
          <w:rStyle w:val="61"/>
        </w:rPr>
        <w:t>Адреса и реквизиты сторон</w:t>
      </w:r>
    </w:p>
    <w:p w:rsidR="00460192" w:rsidRDefault="007542DD">
      <w:pPr>
        <w:pStyle w:val="60"/>
        <w:framePr w:w="9403" w:h="5946" w:hRule="exact" w:wrap="none" w:vAnchor="page" w:hAnchor="page" w:x="1659" w:y="1165"/>
        <w:shd w:val="clear" w:color="auto" w:fill="auto"/>
        <w:tabs>
          <w:tab w:val="left" w:pos="7368"/>
        </w:tabs>
        <w:spacing w:after="0" w:line="240" w:lineRule="exact"/>
      </w:pPr>
      <w:r>
        <w:rPr>
          <w:rStyle w:val="61"/>
        </w:rPr>
        <w:t>Жертвователь</w:t>
      </w:r>
      <w:r>
        <w:rPr>
          <w:rStyle w:val="61"/>
        </w:rPr>
        <w:tab/>
        <w:t>Одаряемый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a5"/>
        <w:framePr w:w="3062" w:h="749" w:hRule="exact" w:wrap="none" w:vAnchor="page" w:hAnchor="page" w:x="7066" w:y="2957"/>
        <w:shd w:val="clear" w:color="auto" w:fill="auto"/>
      </w:pPr>
      <w:r>
        <w:rPr>
          <w:rStyle w:val="a6"/>
          <w:b/>
          <w:bCs/>
        </w:rPr>
        <w:lastRenderedPageBreak/>
        <w:t>Приложение № 3</w:t>
      </w:r>
    </w:p>
    <w:p w:rsidR="00460192" w:rsidRDefault="007542DD">
      <w:pPr>
        <w:pStyle w:val="a5"/>
        <w:framePr w:w="3062" w:h="749" w:hRule="exact" w:wrap="none" w:vAnchor="page" w:hAnchor="page" w:x="7066" w:y="2957"/>
        <w:shd w:val="clear" w:color="auto" w:fill="auto"/>
      </w:pPr>
      <w:r>
        <w:rPr>
          <w:rStyle w:val="a6"/>
          <w:b/>
          <w:bCs/>
        </w:rPr>
        <w:t>к Положению о добровольных</w:t>
      </w:r>
    </w:p>
    <w:p w:rsidR="00460192" w:rsidRDefault="007542DD">
      <w:pPr>
        <w:pStyle w:val="a5"/>
        <w:framePr w:w="3062" w:h="749" w:hRule="exact" w:wrap="none" w:vAnchor="page" w:hAnchor="page" w:x="7066" w:y="2957"/>
        <w:shd w:val="clear" w:color="auto" w:fill="auto"/>
      </w:pPr>
      <w:r>
        <w:rPr>
          <w:rStyle w:val="a6"/>
          <w:b/>
          <w:bCs/>
        </w:rPr>
        <w:t>пожертвованиях и целевых взносах</w:t>
      </w:r>
    </w:p>
    <w:p w:rsidR="00460192" w:rsidRDefault="007542DD">
      <w:pPr>
        <w:pStyle w:val="60"/>
        <w:framePr w:w="9398" w:h="667" w:hRule="exact" w:wrap="none" w:vAnchor="page" w:hAnchor="page" w:x="1651" w:y="4226"/>
        <w:shd w:val="clear" w:color="auto" w:fill="auto"/>
        <w:spacing w:after="113" w:line="240" w:lineRule="exact"/>
        <w:ind w:left="20"/>
        <w:jc w:val="center"/>
      </w:pPr>
      <w:r>
        <w:rPr>
          <w:rStyle w:val="61"/>
        </w:rPr>
        <w:t>АКТ ПРИЕМКИ-ПЕРЕДАЧИ ИМУЩЕСТВА</w:t>
      </w:r>
    </w:p>
    <w:p w:rsidR="00460192" w:rsidRDefault="007542DD">
      <w:pPr>
        <w:pStyle w:val="60"/>
        <w:framePr w:w="9398" w:h="667" w:hRule="exact" w:wrap="none" w:vAnchor="page" w:hAnchor="page" w:x="1651" w:y="4226"/>
        <w:shd w:val="clear" w:color="auto" w:fill="auto"/>
        <w:spacing w:after="0" w:line="240" w:lineRule="exact"/>
      </w:pPr>
      <w:r>
        <w:rPr>
          <w:rStyle w:val="61"/>
        </w:rPr>
        <w:t>р.п.Старожилово</w:t>
      </w:r>
    </w:p>
    <w:p w:rsidR="00460192" w:rsidRDefault="007542DD">
      <w:pPr>
        <w:pStyle w:val="60"/>
        <w:framePr w:w="9398" w:h="2483" w:hRule="exact" w:wrap="none" w:vAnchor="page" w:hAnchor="page" w:x="1651" w:y="5243"/>
        <w:shd w:val="clear" w:color="auto" w:fill="auto"/>
        <w:tabs>
          <w:tab w:val="left" w:leader="underscore" w:pos="6466"/>
          <w:tab w:val="left" w:leader="underscore" w:pos="7826"/>
        </w:tabs>
        <w:spacing w:after="0" w:line="379" w:lineRule="exact"/>
      </w:pPr>
      <w:r>
        <w:rPr>
          <w:rStyle w:val="65"/>
        </w:rPr>
        <w:tab/>
      </w:r>
      <w:r>
        <w:rPr>
          <w:rStyle w:val="61"/>
        </w:rPr>
        <w:t>, именуем</w:t>
      </w:r>
      <w:r>
        <w:rPr>
          <w:rStyle w:val="61"/>
        </w:rPr>
        <w:tab/>
        <w:t>в дальнейшем</w:t>
      </w:r>
    </w:p>
    <w:p w:rsidR="00460192" w:rsidRDefault="007542DD">
      <w:pPr>
        <w:pStyle w:val="60"/>
        <w:framePr w:w="9398" w:h="2483" w:hRule="exact" w:wrap="none" w:vAnchor="page" w:hAnchor="page" w:x="1651" w:y="5243"/>
        <w:shd w:val="clear" w:color="auto" w:fill="auto"/>
        <w:tabs>
          <w:tab w:val="left" w:leader="underscore" w:pos="7123"/>
          <w:tab w:val="left" w:leader="underscore" w:pos="9252"/>
        </w:tabs>
        <w:spacing w:after="0" w:line="379" w:lineRule="exact"/>
      </w:pPr>
      <w:r>
        <w:rPr>
          <w:rStyle w:val="61"/>
        </w:rPr>
        <w:t>"Жертвователь", в лице</w:t>
      </w:r>
      <w:r>
        <w:rPr>
          <w:rStyle w:val="65"/>
        </w:rPr>
        <w:tab/>
      </w:r>
      <w:r>
        <w:rPr>
          <w:rStyle w:val="61"/>
        </w:rPr>
        <w:t>, действующ</w:t>
      </w:r>
      <w:r>
        <w:rPr>
          <w:rStyle w:val="61"/>
        </w:rPr>
        <w:tab/>
      </w:r>
    </w:p>
    <w:p w:rsidR="00460192" w:rsidRDefault="007542DD">
      <w:pPr>
        <w:pStyle w:val="60"/>
        <w:framePr w:w="9398" w:h="2483" w:hRule="exact" w:wrap="none" w:vAnchor="page" w:hAnchor="page" w:x="1651" w:y="5243"/>
        <w:shd w:val="clear" w:color="auto" w:fill="auto"/>
        <w:tabs>
          <w:tab w:val="left" w:leader="underscore" w:pos="8357"/>
        </w:tabs>
        <w:spacing w:after="0" w:line="379" w:lineRule="exact"/>
      </w:pPr>
      <w:r>
        <w:rPr>
          <w:rStyle w:val="61"/>
        </w:rPr>
        <w:t>на основании</w:t>
      </w:r>
      <w:r>
        <w:rPr>
          <w:rStyle w:val="65"/>
        </w:rPr>
        <w:tab/>
      </w:r>
      <w:r>
        <w:rPr>
          <w:rStyle w:val="61"/>
        </w:rPr>
        <w:t>, с одной</w:t>
      </w:r>
    </w:p>
    <w:p w:rsidR="00460192" w:rsidRDefault="007542DD">
      <w:pPr>
        <w:pStyle w:val="60"/>
        <w:framePr w:w="9398" w:h="2483" w:hRule="exact" w:wrap="none" w:vAnchor="page" w:hAnchor="page" w:x="1651" w:y="5243"/>
        <w:shd w:val="clear" w:color="auto" w:fill="auto"/>
        <w:spacing w:after="87" w:line="274" w:lineRule="exact"/>
      </w:pPr>
      <w:r>
        <w:rPr>
          <w:rStyle w:val="61"/>
        </w:rPr>
        <w:t xml:space="preserve">стороны и МБУ ДО «Старожиловский Дом детского творчества», именуемое в дальнейшем "Одаряемый", в </w:t>
      </w:r>
      <w:r>
        <w:rPr>
          <w:rStyle w:val="65"/>
        </w:rPr>
        <w:t xml:space="preserve">лице </w:t>
      </w:r>
      <w:r>
        <w:rPr>
          <w:rStyle w:val="61"/>
        </w:rPr>
        <w:t>директора, действующего на основании Устава, с другой стороны, именуемые</w:t>
      </w:r>
    </w:p>
    <w:p w:rsidR="00460192" w:rsidRDefault="007542DD">
      <w:pPr>
        <w:pStyle w:val="60"/>
        <w:framePr w:w="9398" w:h="2483" w:hRule="exact" w:wrap="none" w:vAnchor="page" w:hAnchor="page" w:x="1651" w:y="5243"/>
        <w:shd w:val="clear" w:color="auto" w:fill="auto"/>
        <w:spacing w:after="0" w:line="240" w:lineRule="exact"/>
      </w:pPr>
      <w:r>
        <w:rPr>
          <w:rStyle w:val="61"/>
        </w:rPr>
        <w:t>вместе "Стороны", а по отдельности "Сторона", составили настоящий акт (далее - Ак</w:t>
      </w:r>
      <w:r>
        <w:rPr>
          <w:rStyle w:val="61"/>
        </w:rPr>
        <w:t>т)</w:t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spacing w:after="0" w:line="374" w:lineRule="exact"/>
      </w:pPr>
      <w:r>
        <w:rPr>
          <w:rStyle w:val="61"/>
        </w:rPr>
        <w:t>о нижеследующем.</w:t>
      </w:r>
    </w:p>
    <w:p w:rsidR="00460192" w:rsidRDefault="007542DD">
      <w:pPr>
        <w:pStyle w:val="60"/>
        <w:framePr w:w="9398" w:h="4024" w:hRule="exact" w:wrap="none" w:vAnchor="page" w:hAnchor="page" w:x="1651" w:y="7690"/>
        <w:numPr>
          <w:ilvl w:val="0"/>
          <w:numId w:val="7"/>
        </w:numPr>
        <w:shd w:val="clear" w:color="auto" w:fill="auto"/>
        <w:tabs>
          <w:tab w:val="left" w:pos="334"/>
          <w:tab w:val="left" w:leader="underscore" w:pos="5803"/>
          <w:tab w:val="left" w:leader="underscore" w:pos="7826"/>
        </w:tabs>
        <w:spacing w:after="0" w:line="374" w:lineRule="exact"/>
      </w:pPr>
      <w:r>
        <w:rPr>
          <w:rStyle w:val="61"/>
        </w:rPr>
        <w:t>Во исполнение п. Е1 Договора пожертвования от "</w:t>
      </w:r>
      <w:r>
        <w:rPr>
          <w:rStyle w:val="61"/>
        </w:rPr>
        <w:tab/>
        <w:t>"</w:t>
      </w:r>
      <w:r>
        <w:rPr>
          <w:rStyle w:val="61"/>
        </w:rPr>
        <w:tab/>
        <w:t>г.</w:t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spacing w:after="0" w:line="374" w:lineRule="exact"/>
      </w:pPr>
      <w:r>
        <w:rPr>
          <w:rStyle w:val="61"/>
        </w:rPr>
        <w:t>Жертвователь передал, а Одаряемый принял следующее имущество.</w:t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tabs>
          <w:tab w:val="left" w:leader="underscore" w:pos="9252"/>
        </w:tabs>
        <w:spacing w:after="0" w:line="374" w:lineRule="exact"/>
      </w:pPr>
      <w:r>
        <w:rPr>
          <w:rStyle w:val="61"/>
        </w:rPr>
        <w:t>Наименование имущества</w:t>
      </w:r>
      <w:r>
        <w:rPr>
          <w:rStyle w:val="61"/>
        </w:rPr>
        <w:tab/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tabs>
          <w:tab w:val="left" w:leader="underscore" w:pos="9252"/>
        </w:tabs>
        <w:spacing w:after="0" w:line="374" w:lineRule="exact"/>
      </w:pPr>
      <w:r>
        <w:rPr>
          <w:rStyle w:val="61"/>
        </w:rPr>
        <w:t xml:space="preserve">Количество </w:t>
      </w:r>
      <w:r>
        <w:rPr>
          <w:rStyle w:val="61"/>
        </w:rPr>
        <w:tab/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tabs>
          <w:tab w:val="left" w:leader="underscore" w:pos="8832"/>
        </w:tabs>
        <w:spacing w:after="0" w:line="374" w:lineRule="exact"/>
      </w:pPr>
      <w:r>
        <w:rPr>
          <w:rStyle w:val="61"/>
        </w:rPr>
        <w:t>Стоимость</w:t>
      </w:r>
      <w:r>
        <w:rPr>
          <w:rStyle w:val="61"/>
        </w:rPr>
        <w:tab/>
        <w:t>руб.</w:t>
      </w:r>
    </w:p>
    <w:p w:rsidR="00460192" w:rsidRDefault="007542DD">
      <w:pPr>
        <w:pStyle w:val="60"/>
        <w:framePr w:w="9398" w:h="4024" w:hRule="exact" w:wrap="none" w:vAnchor="page" w:hAnchor="page" w:x="1651" w:y="7690"/>
        <w:numPr>
          <w:ilvl w:val="0"/>
          <w:numId w:val="7"/>
        </w:numPr>
        <w:shd w:val="clear" w:color="auto" w:fill="auto"/>
        <w:tabs>
          <w:tab w:val="left" w:pos="358"/>
          <w:tab w:val="left" w:leader="underscore" w:pos="9252"/>
        </w:tabs>
        <w:spacing w:after="0" w:line="374" w:lineRule="exact"/>
      </w:pPr>
      <w:r>
        <w:rPr>
          <w:rStyle w:val="61"/>
        </w:rPr>
        <w:t>Техническое состояние имущества:</w:t>
      </w:r>
      <w:r>
        <w:rPr>
          <w:rStyle w:val="61"/>
        </w:rPr>
        <w:tab/>
      </w:r>
    </w:p>
    <w:p w:rsidR="00460192" w:rsidRDefault="007542DD">
      <w:pPr>
        <w:pStyle w:val="60"/>
        <w:framePr w:w="9398" w:h="4024" w:hRule="exact" w:wrap="none" w:vAnchor="page" w:hAnchor="page" w:x="1651" w:y="7690"/>
        <w:numPr>
          <w:ilvl w:val="0"/>
          <w:numId w:val="7"/>
        </w:numPr>
        <w:shd w:val="clear" w:color="auto" w:fill="auto"/>
        <w:tabs>
          <w:tab w:val="left" w:pos="358"/>
          <w:tab w:val="left" w:leader="underscore" w:pos="9252"/>
        </w:tabs>
        <w:spacing w:after="0" w:line="374" w:lineRule="exact"/>
      </w:pPr>
      <w:r>
        <w:rPr>
          <w:rStyle w:val="61"/>
        </w:rPr>
        <w:t>Документы на имущество:</w:t>
      </w:r>
      <w:r>
        <w:rPr>
          <w:rStyle w:val="61"/>
        </w:rPr>
        <w:tab/>
      </w:r>
    </w:p>
    <w:p w:rsidR="00460192" w:rsidRDefault="007542DD">
      <w:pPr>
        <w:pStyle w:val="60"/>
        <w:framePr w:w="9398" w:h="4024" w:hRule="exact" w:wrap="none" w:vAnchor="page" w:hAnchor="page" w:x="1651" w:y="7690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317" w:lineRule="exact"/>
      </w:pPr>
      <w:r>
        <w:rPr>
          <w:rStyle w:val="61"/>
        </w:rPr>
        <w:t xml:space="preserve">Настоящий Акт составлен в </w:t>
      </w:r>
      <w:r>
        <w:rPr>
          <w:rStyle w:val="65"/>
        </w:rPr>
        <w:t xml:space="preserve">двух </w:t>
      </w:r>
      <w:r>
        <w:rPr>
          <w:rStyle w:val="61"/>
        </w:rPr>
        <w:t>экземплярах, по одному для каждой из Сторон, и</w:t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tabs>
          <w:tab w:val="left" w:leader="underscore" w:pos="7594"/>
          <w:tab w:val="left" w:leader="underscore" w:pos="8357"/>
          <w:tab w:val="left" w:leader="underscore" w:pos="9252"/>
        </w:tabs>
        <w:spacing w:after="0" w:line="317" w:lineRule="exact"/>
      </w:pPr>
      <w:r>
        <w:rPr>
          <w:rStyle w:val="61"/>
        </w:rPr>
        <w:t>является неотъемлемой частью Договора пожертвования №</w:t>
      </w:r>
      <w:r>
        <w:rPr>
          <w:rStyle w:val="61"/>
        </w:rPr>
        <w:tab/>
        <w:t>от "</w:t>
      </w:r>
      <w:r>
        <w:rPr>
          <w:rStyle w:val="61"/>
        </w:rPr>
        <w:tab/>
        <w:t>"</w:t>
      </w:r>
      <w:r>
        <w:rPr>
          <w:rStyle w:val="61"/>
        </w:rPr>
        <w:tab/>
        <w:t>г.</w:t>
      </w:r>
    </w:p>
    <w:p w:rsidR="00460192" w:rsidRDefault="007542DD">
      <w:pPr>
        <w:pStyle w:val="60"/>
        <w:framePr w:w="9398" w:h="4024" w:hRule="exact" w:wrap="none" w:vAnchor="page" w:hAnchor="page" w:x="1651" w:y="7690"/>
        <w:shd w:val="clear" w:color="auto" w:fill="auto"/>
        <w:tabs>
          <w:tab w:val="left" w:pos="5578"/>
        </w:tabs>
        <w:spacing w:after="0" w:line="240" w:lineRule="exact"/>
      </w:pPr>
      <w:r>
        <w:rPr>
          <w:rStyle w:val="61"/>
        </w:rPr>
        <w:t>Жертвователь:</w:t>
      </w:r>
      <w:r>
        <w:rPr>
          <w:rStyle w:val="61"/>
        </w:rPr>
        <w:tab/>
        <w:t>Одаряемый: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a5"/>
        <w:framePr w:w="3072" w:h="749" w:hRule="exact" w:wrap="none" w:vAnchor="page" w:hAnchor="page" w:x="8044" w:y="3216"/>
        <w:shd w:val="clear" w:color="auto" w:fill="auto"/>
        <w:ind w:left="580"/>
      </w:pPr>
      <w:r>
        <w:rPr>
          <w:rStyle w:val="a6"/>
          <w:b/>
          <w:bCs/>
        </w:rPr>
        <w:lastRenderedPageBreak/>
        <w:t>Приложение № 4</w:t>
      </w:r>
    </w:p>
    <w:p w:rsidR="00460192" w:rsidRDefault="007542DD">
      <w:pPr>
        <w:pStyle w:val="a5"/>
        <w:framePr w:w="3072" w:h="749" w:hRule="exact" w:wrap="none" w:vAnchor="page" w:hAnchor="page" w:x="8044" w:y="3216"/>
        <w:shd w:val="clear" w:color="auto" w:fill="auto"/>
        <w:jc w:val="right"/>
      </w:pPr>
      <w:r>
        <w:rPr>
          <w:rStyle w:val="a6"/>
          <w:b/>
          <w:bCs/>
        </w:rPr>
        <w:t>к Положению о добровольных</w:t>
      </w:r>
    </w:p>
    <w:p w:rsidR="00460192" w:rsidRDefault="007542DD">
      <w:pPr>
        <w:pStyle w:val="a5"/>
        <w:framePr w:w="3072" w:h="749" w:hRule="exact" w:wrap="none" w:vAnchor="page" w:hAnchor="page" w:x="8044" w:y="3216"/>
        <w:shd w:val="clear" w:color="auto" w:fill="auto"/>
        <w:jc w:val="right"/>
      </w:pPr>
      <w:r>
        <w:rPr>
          <w:rStyle w:val="a6"/>
          <w:b/>
          <w:bCs/>
        </w:rPr>
        <w:t xml:space="preserve">пожертвованиях и целевых </w:t>
      </w:r>
      <w:r>
        <w:rPr>
          <w:rStyle w:val="a6"/>
          <w:b/>
          <w:bCs/>
        </w:rPr>
        <w:t>взносах</w:t>
      </w:r>
    </w:p>
    <w:p w:rsidR="00460192" w:rsidRDefault="007542DD">
      <w:pPr>
        <w:pStyle w:val="60"/>
        <w:framePr w:w="9394" w:h="4535" w:hRule="exact" w:wrap="none" w:vAnchor="page" w:hAnchor="page" w:x="1712" w:y="4533"/>
        <w:shd w:val="clear" w:color="auto" w:fill="auto"/>
        <w:tabs>
          <w:tab w:val="left" w:leader="underscore" w:pos="5730"/>
        </w:tabs>
        <w:spacing w:after="113" w:line="240" w:lineRule="exact"/>
        <w:ind w:left="3680"/>
      </w:pPr>
      <w:r>
        <w:rPr>
          <w:rStyle w:val="61"/>
        </w:rPr>
        <w:t>ДОГОВОР №</w:t>
      </w:r>
      <w:r>
        <w:rPr>
          <w:rStyle w:val="62"/>
        </w:rPr>
        <w:tab/>
      </w:r>
    </w:p>
    <w:p w:rsidR="00460192" w:rsidRDefault="007542DD">
      <w:pPr>
        <w:pStyle w:val="60"/>
        <w:framePr w:w="9394" w:h="4535" w:hRule="exact" w:wrap="none" w:vAnchor="page" w:hAnchor="page" w:x="1712" w:y="4533"/>
        <w:shd w:val="clear" w:color="auto" w:fill="auto"/>
        <w:spacing w:after="77" w:line="240" w:lineRule="exact"/>
        <w:ind w:left="20"/>
        <w:jc w:val="center"/>
      </w:pPr>
      <w:r>
        <w:rPr>
          <w:rStyle w:val="61"/>
        </w:rPr>
        <w:t>безвозмездного выполнения работ (оказания услуг)</w:t>
      </w:r>
    </w:p>
    <w:p w:rsidR="00460192" w:rsidRDefault="007542DD">
      <w:pPr>
        <w:pStyle w:val="ab"/>
        <w:framePr w:w="9394" w:h="4535" w:hRule="exact" w:wrap="none" w:vAnchor="page" w:hAnchor="page" w:x="1712" w:y="4533"/>
        <w:shd w:val="clear" w:color="auto" w:fill="auto"/>
        <w:tabs>
          <w:tab w:val="left" w:leader="underscore" w:pos="700"/>
          <w:tab w:val="left" w:leader="underscore" w:pos="2026"/>
          <w:tab w:val="right" w:leader="underscore" w:pos="2641"/>
        </w:tabs>
        <w:spacing w:before="0" w:line="278" w:lineRule="exact"/>
        <w:ind w:right="6720"/>
        <w:jc w:val="left"/>
      </w:pPr>
      <w:r>
        <w:rPr>
          <w:rStyle w:val="ad"/>
        </w:rPr>
        <w:t xml:space="preserve">р.п.Старожилово </w:t>
      </w:r>
      <w:r>
        <w:rPr>
          <w:rStyle w:val="ae"/>
        </w:rPr>
        <w:t>«</w:t>
      </w:r>
      <w:r>
        <w:rPr>
          <w:rStyle w:val="ac"/>
        </w:rPr>
        <w:tab/>
      </w:r>
      <w:r>
        <w:rPr>
          <w:rStyle w:val="ad"/>
        </w:rPr>
        <w:t>»</w:t>
      </w:r>
      <w:r>
        <w:rPr>
          <w:rStyle w:val="ac"/>
        </w:rPr>
        <w:tab/>
      </w:r>
      <w:r>
        <w:rPr>
          <w:rStyle w:val="ad"/>
        </w:rPr>
        <w:t>20</w:t>
      </w:r>
      <w:r>
        <w:rPr>
          <w:rStyle w:val="ac"/>
        </w:rPr>
        <w:tab/>
      </w:r>
      <w:r>
        <w:rPr>
          <w:rStyle w:val="ad"/>
        </w:rPr>
        <w:t>г.</w:t>
      </w:r>
    </w:p>
    <w:p w:rsidR="00460192" w:rsidRDefault="007542DD">
      <w:pPr>
        <w:pStyle w:val="ab"/>
        <w:framePr w:w="9394" w:h="4535" w:hRule="exact" w:wrap="none" w:vAnchor="page" w:hAnchor="page" w:x="1712" w:y="4533"/>
        <w:shd w:val="clear" w:color="auto" w:fill="auto"/>
        <w:spacing w:before="0" w:after="0" w:line="278" w:lineRule="exact"/>
      </w:pPr>
      <w:r>
        <w:rPr>
          <w:rStyle w:val="ad"/>
        </w:rPr>
        <w:t xml:space="preserve">МБУ ДО «Старожиловский </w:t>
      </w:r>
      <w:r>
        <w:rPr>
          <w:rStyle w:val="ac"/>
        </w:rPr>
        <w:t xml:space="preserve">Дом </w:t>
      </w:r>
      <w:r>
        <w:rPr>
          <w:rStyle w:val="ad"/>
        </w:rPr>
        <w:t>детского творчества», именуемое в дальнейшем «Заказчик» в лице директора, действующей на основании Устава, с одной стороны и</w:t>
      </w:r>
    </w:p>
    <w:p w:rsidR="00460192" w:rsidRDefault="007542DD">
      <w:pPr>
        <w:pStyle w:val="ab"/>
        <w:framePr w:w="9394" w:h="4535" w:hRule="exact" w:wrap="none" w:vAnchor="page" w:hAnchor="page" w:x="1712" w:y="4533"/>
        <w:shd w:val="clear" w:color="auto" w:fill="auto"/>
        <w:tabs>
          <w:tab w:val="left" w:leader="underscore" w:pos="7385"/>
        </w:tabs>
        <w:spacing w:before="0" w:after="0" w:line="384" w:lineRule="exact"/>
      </w:pPr>
      <w:r>
        <w:rPr>
          <w:rStyle w:val="ac"/>
        </w:rPr>
        <w:tab/>
      </w:r>
      <w:r>
        <w:rPr>
          <w:rStyle w:val="ad"/>
        </w:rPr>
        <w:t xml:space="preserve">, </w:t>
      </w:r>
      <w:r>
        <w:rPr>
          <w:rStyle w:val="ad"/>
        </w:rPr>
        <w:t>именуемый в</w:t>
      </w:r>
    </w:p>
    <w:p w:rsidR="00460192" w:rsidRDefault="007542DD">
      <w:pPr>
        <w:pStyle w:val="ab"/>
        <w:framePr w:w="9394" w:h="4535" w:hRule="exact" w:wrap="none" w:vAnchor="page" w:hAnchor="page" w:x="1712" w:y="4533"/>
        <w:shd w:val="clear" w:color="auto" w:fill="auto"/>
        <w:tabs>
          <w:tab w:val="left" w:leader="underscore" w:pos="9106"/>
        </w:tabs>
        <w:spacing w:before="0" w:after="0" w:line="384" w:lineRule="exact"/>
      </w:pPr>
      <w:r>
        <w:rPr>
          <w:rStyle w:val="ad"/>
        </w:rPr>
        <w:t xml:space="preserve">дальнейшем «Исполнитель», </w:t>
      </w:r>
      <w:r>
        <w:rPr>
          <w:rStyle w:val="ac"/>
        </w:rPr>
        <w:t xml:space="preserve">действующий </w:t>
      </w:r>
      <w:r>
        <w:rPr>
          <w:rStyle w:val="ad"/>
        </w:rPr>
        <w:t>на основании</w:t>
      </w:r>
      <w:r>
        <w:rPr>
          <w:rStyle w:val="ac"/>
        </w:rPr>
        <w:tab/>
      </w:r>
      <w:r>
        <w:rPr>
          <w:rStyle w:val="ad"/>
        </w:rPr>
        <w:t>,</w:t>
      </w:r>
    </w:p>
    <w:p w:rsidR="00460192" w:rsidRDefault="007542DD">
      <w:pPr>
        <w:pStyle w:val="ab"/>
        <w:framePr w:w="9394" w:h="4535" w:hRule="exact" w:wrap="none" w:vAnchor="page" w:hAnchor="page" w:x="1712" w:y="4533"/>
        <w:shd w:val="clear" w:color="auto" w:fill="auto"/>
        <w:tabs>
          <w:tab w:val="left" w:leader="underscore" w:pos="7385"/>
        </w:tabs>
        <w:spacing w:before="0" w:after="0" w:line="384" w:lineRule="exact"/>
      </w:pPr>
      <w:r>
        <w:rPr>
          <w:rStyle w:val="ad"/>
        </w:rPr>
        <w:t>паспорт</w:t>
      </w:r>
      <w:r>
        <w:rPr>
          <w:rStyle w:val="ac"/>
        </w:rPr>
        <w:tab/>
        <w:t xml:space="preserve"> </w:t>
      </w:r>
      <w:r>
        <w:rPr>
          <w:rStyle w:val="ad"/>
        </w:rPr>
        <w:t>,</w:t>
      </w:r>
    </w:p>
    <w:p w:rsidR="00460192" w:rsidRDefault="007542DD">
      <w:pPr>
        <w:pStyle w:val="60"/>
        <w:framePr w:w="9394" w:h="4535" w:hRule="exact" w:wrap="none" w:vAnchor="page" w:hAnchor="page" w:x="1712" w:y="4533"/>
        <w:shd w:val="clear" w:color="auto" w:fill="auto"/>
        <w:spacing w:after="103" w:line="240" w:lineRule="exact"/>
      </w:pPr>
      <w:r>
        <w:rPr>
          <w:rStyle w:val="62"/>
        </w:rPr>
        <w:t xml:space="preserve">с </w:t>
      </w:r>
      <w:r>
        <w:rPr>
          <w:rStyle w:val="61"/>
        </w:rPr>
        <w:t xml:space="preserve">другой стороны, заключили </w:t>
      </w:r>
      <w:r>
        <w:rPr>
          <w:rStyle w:val="62"/>
        </w:rPr>
        <w:t xml:space="preserve">настоящий </w:t>
      </w:r>
      <w:r>
        <w:rPr>
          <w:rStyle w:val="61"/>
        </w:rPr>
        <w:t>договор о нижеследующем:</w:t>
      </w:r>
    </w:p>
    <w:p w:rsidR="00460192" w:rsidRDefault="007542DD">
      <w:pPr>
        <w:pStyle w:val="60"/>
        <w:framePr w:w="9394" w:h="4535" w:hRule="exact" w:wrap="none" w:vAnchor="page" w:hAnchor="page" w:x="1712" w:y="4533"/>
        <w:numPr>
          <w:ilvl w:val="0"/>
          <w:numId w:val="8"/>
        </w:numPr>
        <w:shd w:val="clear" w:color="auto" w:fill="auto"/>
        <w:tabs>
          <w:tab w:val="left" w:pos="336"/>
        </w:tabs>
        <w:spacing w:after="79" w:line="240" w:lineRule="exact"/>
      </w:pPr>
      <w:r>
        <w:rPr>
          <w:rStyle w:val="61"/>
        </w:rPr>
        <w:t>Предмет договора</w:t>
      </w:r>
    </w:p>
    <w:p w:rsidR="00460192" w:rsidRDefault="007542DD">
      <w:pPr>
        <w:pStyle w:val="60"/>
        <w:framePr w:w="9394" w:h="4535" w:hRule="exact" w:wrap="none" w:vAnchor="page" w:hAnchor="page" w:x="1712" w:y="4533"/>
        <w:numPr>
          <w:ilvl w:val="1"/>
          <w:numId w:val="8"/>
        </w:numPr>
        <w:shd w:val="clear" w:color="auto" w:fill="auto"/>
        <w:tabs>
          <w:tab w:val="left" w:pos="531"/>
          <w:tab w:val="left" w:leader="underscore" w:pos="9269"/>
        </w:tabs>
        <w:spacing w:after="0" w:line="283" w:lineRule="exact"/>
      </w:pPr>
      <w:r>
        <w:rPr>
          <w:rStyle w:val="61"/>
        </w:rPr>
        <w:t xml:space="preserve">По настоящему Договору </w:t>
      </w:r>
      <w:r>
        <w:rPr>
          <w:rStyle w:val="62"/>
        </w:rPr>
        <w:t xml:space="preserve">Исполнитель </w:t>
      </w:r>
      <w:r>
        <w:rPr>
          <w:rStyle w:val="61"/>
        </w:rPr>
        <w:t xml:space="preserve">обязуется по заданию Заказчика безвозмездно выполнить работы (оказать </w:t>
      </w:r>
      <w:r>
        <w:rPr>
          <w:rStyle w:val="62"/>
        </w:rPr>
        <w:t>услуги) по</w:t>
      </w:r>
      <w:r>
        <w:rPr>
          <w:rStyle w:val="62"/>
        </w:rPr>
        <w:tab/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1"/>
          <w:numId w:val="8"/>
        </w:numPr>
        <w:shd w:val="clear" w:color="auto" w:fill="auto"/>
        <w:tabs>
          <w:tab w:val="left" w:pos="512"/>
        </w:tabs>
        <w:spacing w:after="75" w:line="240" w:lineRule="exact"/>
      </w:pPr>
      <w:r>
        <w:rPr>
          <w:rStyle w:val="61"/>
        </w:rPr>
        <w:t xml:space="preserve">Исполнитель выполняет </w:t>
      </w:r>
      <w:r>
        <w:rPr>
          <w:rStyle w:val="62"/>
        </w:rPr>
        <w:t xml:space="preserve">работы </w:t>
      </w:r>
      <w:r>
        <w:rPr>
          <w:rStyle w:val="61"/>
        </w:rPr>
        <w:t>(оказывает услуги) лично.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1"/>
          <w:numId w:val="8"/>
        </w:numPr>
        <w:shd w:val="clear" w:color="auto" w:fill="auto"/>
        <w:tabs>
          <w:tab w:val="left" w:pos="536"/>
        </w:tabs>
        <w:spacing w:after="0" w:line="288" w:lineRule="exact"/>
      </w:pPr>
      <w:r>
        <w:rPr>
          <w:rStyle w:val="61"/>
        </w:rPr>
        <w:t xml:space="preserve">Критериями качества </w:t>
      </w:r>
      <w:r>
        <w:rPr>
          <w:rStyle w:val="62"/>
        </w:rPr>
        <w:t xml:space="preserve">выполнения </w:t>
      </w:r>
      <w:r>
        <w:rPr>
          <w:rStyle w:val="61"/>
        </w:rPr>
        <w:t>работ (предоставляемых Исполнителем услуг) являются: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2"/>
          <w:numId w:val="8"/>
        </w:numPr>
        <w:shd w:val="clear" w:color="auto" w:fill="auto"/>
        <w:tabs>
          <w:tab w:val="left" w:pos="699"/>
          <w:tab w:val="left" w:leader="underscore" w:pos="9269"/>
        </w:tabs>
        <w:spacing w:after="0" w:line="374" w:lineRule="exact"/>
      </w:pPr>
      <w:r>
        <w:rPr>
          <w:rStyle w:val="62"/>
        </w:rPr>
        <w:tab/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1"/>
          <w:numId w:val="8"/>
        </w:numPr>
        <w:shd w:val="clear" w:color="auto" w:fill="auto"/>
        <w:tabs>
          <w:tab w:val="left" w:pos="517"/>
          <w:tab w:val="left" w:leader="underscore" w:pos="9106"/>
        </w:tabs>
        <w:spacing w:after="0" w:line="374" w:lineRule="exact"/>
      </w:pPr>
      <w:r>
        <w:rPr>
          <w:rStyle w:val="61"/>
        </w:rPr>
        <w:t xml:space="preserve">Срок выполнения работ </w:t>
      </w:r>
      <w:r>
        <w:rPr>
          <w:rStyle w:val="62"/>
        </w:rPr>
        <w:t xml:space="preserve">(оказания услуг) </w:t>
      </w:r>
      <w:r>
        <w:rPr>
          <w:rStyle w:val="61"/>
        </w:rPr>
        <w:t>-</w:t>
      </w:r>
      <w:r>
        <w:rPr>
          <w:rStyle w:val="62"/>
        </w:rPr>
        <w:tab/>
      </w:r>
      <w:r>
        <w:rPr>
          <w:rStyle w:val="61"/>
        </w:rPr>
        <w:t>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374" w:lineRule="exact"/>
      </w:pPr>
      <w:r>
        <w:rPr>
          <w:rStyle w:val="61"/>
        </w:rPr>
        <w:t>Обязанности Сторон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1"/>
          <w:numId w:val="8"/>
        </w:numPr>
        <w:shd w:val="clear" w:color="auto" w:fill="auto"/>
        <w:tabs>
          <w:tab w:val="left" w:pos="699"/>
        </w:tabs>
        <w:spacing w:after="0" w:line="374" w:lineRule="exact"/>
      </w:pPr>
      <w:r>
        <w:rPr>
          <w:rStyle w:val="61"/>
        </w:rPr>
        <w:t>Исполнитель обязан: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2"/>
          <w:numId w:val="8"/>
        </w:numPr>
        <w:shd w:val="clear" w:color="auto" w:fill="auto"/>
        <w:tabs>
          <w:tab w:val="left" w:pos="718"/>
        </w:tabs>
        <w:spacing w:after="56" w:line="283" w:lineRule="exact"/>
      </w:pPr>
      <w:r>
        <w:rPr>
          <w:rStyle w:val="61"/>
        </w:rPr>
        <w:t xml:space="preserve">Предоставить Заказчику </w:t>
      </w:r>
      <w:r>
        <w:rPr>
          <w:rStyle w:val="62"/>
        </w:rPr>
        <w:t xml:space="preserve">услуги </w:t>
      </w:r>
      <w:r>
        <w:rPr>
          <w:rStyle w:val="61"/>
        </w:rPr>
        <w:t>(выполнить работы) надлежащего качества в порядке и сроки, предусмотренные настоящим Договором.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2"/>
          <w:numId w:val="8"/>
        </w:numPr>
        <w:shd w:val="clear" w:color="auto" w:fill="auto"/>
        <w:tabs>
          <w:tab w:val="left" w:pos="718"/>
        </w:tabs>
        <w:spacing w:after="0" w:line="288" w:lineRule="exact"/>
      </w:pPr>
      <w:r>
        <w:rPr>
          <w:rStyle w:val="61"/>
        </w:rPr>
        <w:t xml:space="preserve">Приступить к исполнению </w:t>
      </w:r>
      <w:r>
        <w:rPr>
          <w:rStyle w:val="62"/>
        </w:rPr>
        <w:t xml:space="preserve">своих </w:t>
      </w:r>
      <w:r>
        <w:rPr>
          <w:rStyle w:val="61"/>
        </w:rPr>
        <w:t>обязательств, принятых по настоящему Дог</w:t>
      </w:r>
      <w:r>
        <w:rPr>
          <w:rStyle w:val="61"/>
        </w:rPr>
        <w:t>овору,</w:t>
      </w:r>
    </w:p>
    <w:p w:rsidR="00460192" w:rsidRDefault="007542DD">
      <w:pPr>
        <w:pStyle w:val="60"/>
        <w:framePr w:w="9394" w:h="5827" w:hRule="exact" w:wrap="none" w:vAnchor="page" w:hAnchor="page" w:x="1712" w:y="9520"/>
        <w:shd w:val="clear" w:color="auto" w:fill="auto"/>
        <w:tabs>
          <w:tab w:val="left" w:leader="underscore" w:pos="4258"/>
        </w:tabs>
        <w:spacing w:after="98" w:line="288" w:lineRule="exact"/>
      </w:pPr>
      <w:r>
        <w:rPr>
          <w:rStyle w:val="61"/>
        </w:rPr>
        <w:t>не позднее</w:t>
      </w:r>
      <w:r>
        <w:rPr>
          <w:rStyle w:val="62"/>
        </w:rPr>
        <w:tab/>
        <w:t>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1"/>
          <w:numId w:val="8"/>
        </w:numPr>
        <w:shd w:val="clear" w:color="auto" w:fill="auto"/>
        <w:tabs>
          <w:tab w:val="left" w:pos="718"/>
        </w:tabs>
        <w:spacing w:after="88" w:line="240" w:lineRule="exact"/>
      </w:pPr>
      <w:r>
        <w:rPr>
          <w:rStyle w:val="61"/>
        </w:rPr>
        <w:t>Заказчик обязан: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2"/>
          <w:numId w:val="8"/>
        </w:numPr>
        <w:shd w:val="clear" w:color="auto" w:fill="auto"/>
        <w:tabs>
          <w:tab w:val="left" w:pos="723"/>
        </w:tabs>
        <w:spacing w:after="95" w:line="283" w:lineRule="exact"/>
      </w:pPr>
      <w:r>
        <w:rPr>
          <w:rStyle w:val="61"/>
        </w:rPr>
        <w:t xml:space="preserve">Оказывать Исполнителю </w:t>
      </w:r>
      <w:r>
        <w:rPr>
          <w:rStyle w:val="62"/>
        </w:rPr>
        <w:t xml:space="preserve">содействие </w:t>
      </w:r>
      <w:r>
        <w:rPr>
          <w:rStyle w:val="61"/>
        </w:rPr>
        <w:t xml:space="preserve">для надлежащего исполнения обязанностей, в том числе предоставлять </w:t>
      </w:r>
      <w:r>
        <w:rPr>
          <w:rStyle w:val="62"/>
        </w:rPr>
        <w:t xml:space="preserve">Исполнителю </w:t>
      </w:r>
      <w:r>
        <w:rPr>
          <w:rStyle w:val="61"/>
        </w:rPr>
        <w:t xml:space="preserve">всю необходимую информацию и документацию, относящуюся к деятельности </w:t>
      </w:r>
      <w:r>
        <w:rPr>
          <w:rStyle w:val="62"/>
        </w:rPr>
        <w:t xml:space="preserve">оказываемых </w:t>
      </w:r>
      <w:r>
        <w:rPr>
          <w:rStyle w:val="61"/>
        </w:rPr>
        <w:t>услуг.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2"/>
          <w:numId w:val="8"/>
        </w:numPr>
        <w:shd w:val="clear" w:color="auto" w:fill="auto"/>
        <w:tabs>
          <w:tab w:val="left" w:pos="718"/>
        </w:tabs>
        <w:spacing w:after="108" w:line="240" w:lineRule="exact"/>
      </w:pPr>
      <w:r>
        <w:rPr>
          <w:rStyle w:val="61"/>
        </w:rPr>
        <w:t xml:space="preserve">Исполнитель выполняет </w:t>
      </w:r>
      <w:r>
        <w:rPr>
          <w:rStyle w:val="62"/>
        </w:rPr>
        <w:t xml:space="preserve">работы </w:t>
      </w:r>
      <w:r>
        <w:rPr>
          <w:rStyle w:val="61"/>
        </w:rPr>
        <w:t>(оказывает услуги) на безвозмездной основе.</w:t>
      </w:r>
    </w:p>
    <w:p w:rsidR="00460192" w:rsidRDefault="007542DD">
      <w:pPr>
        <w:pStyle w:val="60"/>
        <w:framePr w:w="9394" w:h="5827" w:hRule="exact" w:wrap="none" w:vAnchor="page" w:hAnchor="page" w:x="1712" w:y="952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exact"/>
      </w:pPr>
      <w:r>
        <w:rPr>
          <w:rStyle w:val="61"/>
        </w:rPr>
        <w:t>Ответственность Сторон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60"/>
        <w:framePr w:w="9398" w:h="5178" w:hRule="exact" w:wrap="none" w:vAnchor="page" w:hAnchor="page" w:x="1835" w:y="1188"/>
        <w:numPr>
          <w:ilvl w:val="1"/>
          <w:numId w:val="8"/>
        </w:numPr>
        <w:shd w:val="clear" w:color="auto" w:fill="auto"/>
        <w:tabs>
          <w:tab w:val="left" w:pos="541"/>
        </w:tabs>
        <w:spacing w:after="83" w:line="269" w:lineRule="exact"/>
      </w:pPr>
      <w:r>
        <w:rPr>
          <w:rStyle w:val="65"/>
        </w:rPr>
        <w:lastRenderedPageBreak/>
        <w:t xml:space="preserve">Стороны </w:t>
      </w:r>
      <w:r>
        <w:rPr>
          <w:rStyle w:val="61"/>
        </w:rPr>
        <w:t xml:space="preserve">несут ответственность за неисполнение или ненадлежащее исполнение </w:t>
      </w:r>
      <w:r>
        <w:rPr>
          <w:rStyle w:val="65"/>
        </w:rPr>
        <w:t xml:space="preserve">обязанностей </w:t>
      </w:r>
      <w:r>
        <w:rPr>
          <w:rStyle w:val="61"/>
        </w:rPr>
        <w:t xml:space="preserve">по настоящему </w:t>
      </w:r>
      <w:r>
        <w:rPr>
          <w:rStyle w:val="65"/>
        </w:rPr>
        <w:t xml:space="preserve">договору </w:t>
      </w:r>
      <w:r>
        <w:rPr>
          <w:rStyle w:val="61"/>
        </w:rPr>
        <w:t>в соответствии с действующим</w:t>
      </w:r>
      <w:r>
        <w:rPr>
          <w:rStyle w:val="61"/>
        </w:rPr>
        <w:t xml:space="preserve"> законодательством </w:t>
      </w:r>
      <w:r>
        <w:rPr>
          <w:rStyle w:val="66"/>
        </w:rPr>
        <w:t xml:space="preserve">Российской </w:t>
      </w:r>
      <w:r>
        <w:rPr>
          <w:rStyle w:val="61"/>
        </w:rPr>
        <w:t>Федерации.</w:t>
      </w:r>
    </w:p>
    <w:p w:rsidR="00460192" w:rsidRDefault="007542DD">
      <w:pPr>
        <w:pStyle w:val="60"/>
        <w:framePr w:w="9398" w:h="5178" w:hRule="exact" w:wrap="none" w:vAnchor="page" w:hAnchor="page" w:x="1835" w:y="1188"/>
        <w:numPr>
          <w:ilvl w:val="0"/>
          <w:numId w:val="8"/>
        </w:numPr>
        <w:shd w:val="clear" w:color="auto" w:fill="auto"/>
        <w:tabs>
          <w:tab w:val="left" w:pos="358"/>
        </w:tabs>
        <w:spacing w:after="104" w:line="240" w:lineRule="exact"/>
      </w:pPr>
      <w:r>
        <w:rPr>
          <w:rStyle w:val="65"/>
        </w:rPr>
        <w:t xml:space="preserve">Заключительные </w:t>
      </w:r>
      <w:r>
        <w:rPr>
          <w:rStyle w:val="61"/>
        </w:rPr>
        <w:t>положения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spacing w:line="269" w:lineRule="exact"/>
      </w:pPr>
      <w:r>
        <w:rPr>
          <w:rStyle w:val="65"/>
        </w:rPr>
        <w:t xml:space="preserve">- 1 Настоящий </w:t>
      </w:r>
      <w:r>
        <w:rPr>
          <w:rStyle w:val="61"/>
        </w:rPr>
        <w:t xml:space="preserve">Договор составлен в двух экземплярах, имеющих равную юридическую </w:t>
      </w:r>
      <w:r>
        <w:rPr>
          <w:rStyle w:val="67"/>
        </w:rPr>
        <w:t xml:space="preserve">силу, </w:t>
      </w:r>
      <w:r>
        <w:rPr>
          <w:rStyle w:val="66"/>
        </w:rPr>
        <w:t xml:space="preserve">по </w:t>
      </w:r>
      <w:r>
        <w:rPr>
          <w:rStyle w:val="65"/>
        </w:rPr>
        <w:t xml:space="preserve">одному </w:t>
      </w:r>
      <w:r>
        <w:rPr>
          <w:rStyle w:val="61"/>
        </w:rPr>
        <w:t xml:space="preserve">для каждой из </w:t>
      </w:r>
      <w:r>
        <w:rPr>
          <w:rStyle w:val="65"/>
        </w:rPr>
        <w:t>сторон.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spacing w:after="53" w:line="269" w:lineRule="exact"/>
      </w:pPr>
      <w:r>
        <w:rPr>
          <w:rStyle w:val="65"/>
        </w:rPr>
        <w:t xml:space="preserve">4 2. Настоящий </w:t>
      </w:r>
      <w:r>
        <w:rPr>
          <w:rStyle w:val="61"/>
        </w:rPr>
        <w:t xml:space="preserve">Договор </w:t>
      </w:r>
      <w:r>
        <w:rPr>
          <w:rStyle w:val="65"/>
        </w:rPr>
        <w:t xml:space="preserve">вступает </w:t>
      </w:r>
      <w:r>
        <w:rPr>
          <w:rStyle w:val="61"/>
        </w:rPr>
        <w:t xml:space="preserve">в силу с момента его заключения и действует до </w:t>
      </w:r>
      <w:r>
        <w:rPr>
          <w:rStyle w:val="67"/>
        </w:rPr>
        <w:t xml:space="preserve">полного </w:t>
      </w:r>
      <w:r>
        <w:rPr>
          <w:rStyle w:val="61"/>
        </w:rPr>
        <w:t>исполнения обязательств Сторонами.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spacing w:after="0" w:line="278" w:lineRule="exact"/>
      </w:pPr>
      <w:r>
        <w:rPr>
          <w:rStyle w:val="65"/>
        </w:rPr>
        <w:t xml:space="preserve">4 </w:t>
      </w:r>
      <w:r>
        <w:rPr>
          <w:rStyle w:val="6115pt1pt"/>
        </w:rPr>
        <w:t>}</w:t>
      </w:r>
      <w:r>
        <w:rPr>
          <w:rStyle w:val="65"/>
        </w:rPr>
        <w:t xml:space="preserve"> Настоящий </w:t>
      </w:r>
      <w:r>
        <w:rPr>
          <w:rStyle w:val="61"/>
        </w:rPr>
        <w:t xml:space="preserve">Договор может </w:t>
      </w:r>
      <w:r>
        <w:rPr>
          <w:rStyle w:val="65"/>
        </w:rPr>
        <w:t xml:space="preserve">быть </w:t>
      </w:r>
      <w:r>
        <w:rPr>
          <w:rStyle w:val="61"/>
        </w:rPr>
        <w:t xml:space="preserve">расторгнут в любой момент по инициативе любой из </w:t>
      </w:r>
      <w:r>
        <w:rPr>
          <w:rStyle w:val="66"/>
        </w:rPr>
        <w:t xml:space="preserve">сторон. </w:t>
      </w:r>
      <w:r>
        <w:rPr>
          <w:rStyle w:val="65"/>
        </w:rPr>
        <w:t xml:space="preserve">При </w:t>
      </w:r>
      <w:r>
        <w:rPr>
          <w:rStyle w:val="61"/>
        </w:rPr>
        <w:t xml:space="preserve">этом инициативная </w:t>
      </w:r>
      <w:r>
        <w:rPr>
          <w:rStyle w:val="65"/>
        </w:rPr>
        <w:t xml:space="preserve">сторона </w:t>
      </w:r>
      <w:r>
        <w:rPr>
          <w:rStyle w:val="61"/>
        </w:rPr>
        <w:t>обязана направить другой стороне уведомление о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tabs>
          <w:tab w:val="left" w:leader="underscore" w:pos="7526"/>
        </w:tabs>
        <w:spacing w:after="0" w:line="278" w:lineRule="exact"/>
      </w:pPr>
      <w:r>
        <w:rPr>
          <w:rStyle w:val="65"/>
        </w:rPr>
        <w:t xml:space="preserve">расторжении </w:t>
      </w:r>
      <w:r>
        <w:rPr>
          <w:rStyle w:val="61"/>
        </w:rPr>
        <w:t xml:space="preserve">настоящего </w:t>
      </w:r>
      <w:r>
        <w:rPr>
          <w:rStyle w:val="65"/>
        </w:rPr>
        <w:t xml:space="preserve">договора </w:t>
      </w:r>
      <w:r>
        <w:rPr>
          <w:rStyle w:val="61"/>
        </w:rPr>
        <w:t xml:space="preserve">в срок, не позднее чем за </w:t>
      </w:r>
      <w:r>
        <w:rPr>
          <w:rStyle w:val="61"/>
        </w:rPr>
        <w:tab/>
        <w:t xml:space="preserve"> дней до такого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spacing w:line="278" w:lineRule="exact"/>
      </w:pPr>
      <w:r>
        <w:rPr>
          <w:rStyle w:val="65"/>
        </w:rPr>
        <w:t>расторжения.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spacing w:after="91" w:line="278" w:lineRule="exact"/>
      </w:pPr>
      <w:r>
        <w:rPr>
          <w:rStyle w:val="65"/>
        </w:rPr>
        <w:t xml:space="preserve">-.4. Во </w:t>
      </w:r>
      <w:r>
        <w:rPr>
          <w:rStyle w:val="61"/>
        </w:rPr>
        <w:t xml:space="preserve">всем, что не предусмотрено настоящим Договором, Стороны руководствуются </w:t>
      </w:r>
      <w:r>
        <w:rPr>
          <w:rStyle w:val="65"/>
        </w:rPr>
        <w:t xml:space="preserve">действующим </w:t>
      </w:r>
      <w:r>
        <w:rPr>
          <w:rStyle w:val="61"/>
        </w:rPr>
        <w:t>законодательством Российской Федерации.</w:t>
      </w:r>
    </w:p>
    <w:p w:rsidR="00460192" w:rsidRDefault="007542DD">
      <w:pPr>
        <w:pStyle w:val="60"/>
        <w:framePr w:w="9398" w:h="5178" w:hRule="exact" w:wrap="none" w:vAnchor="page" w:hAnchor="page" w:x="1835" w:y="1188"/>
        <w:numPr>
          <w:ilvl w:val="0"/>
          <w:numId w:val="8"/>
        </w:numPr>
        <w:shd w:val="clear" w:color="auto" w:fill="auto"/>
        <w:tabs>
          <w:tab w:val="left" w:pos="358"/>
        </w:tabs>
        <w:spacing w:after="108" w:line="240" w:lineRule="exact"/>
      </w:pPr>
      <w:r>
        <w:rPr>
          <w:rStyle w:val="65"/>
        </w:rPr>
        <w:t xml:space="preserve">Реквизиты </w:t>
      </w:r>
      <w:r>
        <w:rPr>
          <w:rStyle w:val="61"/>
        </w:rPr>
        <w:t>и подписи Сторон</w:t>
      </w:r>
    </w:p>
    <w:p w:rsidR="00460192" w:rsidRDefault="007542DD">
      <w:pPr>
        <w:pStyle w:val="60"/>
        <w:framePr w:w="9398" w:h="5178" w:hRule="exact" w:wrap="none" w:vAnchor="page" w:hAnchor="page" w:x="1835" w:y="1188"/>
        <w:shd w:val="clear" w:color="auto" w:fill="auto"/>
        <w:tabs>
          <w:tab w:val="left" w:pos="6312"/>
        </w:tabs>
        <w:spacing w:after="0" w:line="240" w:lineRule="exact"/>
      </w:pPr>
      <w:r>
        <w:rPr>
          <w:rStyle w:val="65"/>
        </w:rPr>
        <w:t>Исполнитель:</w:t>
      </w:r>
      <w:r>
        <w:rPr>
          <w:rStyle w:val="65"/>
        </w:rPr>
        <w:tab/>
      </w:r>
      <w:r>
        <w:rPr>
          <w:rStyle w:val="61"/>
        </w:rPr>
        <w:t>Заказчик:</w:t>
      </w:r>
    </w:p>
    <w:p w:rsidR="00460192" w:rsidRDefault="007542DD">
      <w:pPr>
        <w:pStyle w:val="60"/>
        <w:framePr w:wrap="none" w:vAnchor="page" w:hAnchor="page" w:x="1830" w:y="7206"/>
        <w:shd w:val="clear" w:color="auto" w:fill="auto"/>
        <w:tabs>
          <w:tab w:val="left" w:pos="370"/>
          <w:tab w:val="left" w:pos="1430"/>
        </w:tabs>
        <w:spacing w:after="0" w:line="240" w:lineRule="exact"/>
      </w:pPr>
      <w:r>
        <w:rPr>
          <w:rStyle w:val="68"/>
        </w:rPr>
        <w:t>«</w:t>
      </w:r>
      <w:r>
        <w:rPr>
          <w:rStyle w:val="68"/>
        </w:rPr>
        <w:tab/>
      </w:r>
      <w:r>
        <w:rPr>
          <w:rStyle w:val="64"/>
        </w:rPr>
        <w:t>»</w:t>
      </w:r>
      <w:r>
        <w:rPr>
          <w:rStyle w:val="64"/>
        </w:rPr>
        <w:tab/>
      </w:r>
      <w:r>
        <w:rPr>
          <w:rStyle w:val="61"/>
        </w:rPr>
        <w:t>20 г.</w:t>
      </w:r>
    </w:p>
    <w:p w:rsidR="00460192" w:rsidRDefault="007542DD">
      <w:pPr>
        <w:pStyle w:val="60"/>
        <w:framePr w:wrap="none" w:vAnchor="page" w:hAnchor="page" w:x="1835" w:y="7196"/>
        <w:shd w:val="clear" w:color="auto" w:fill="auto"/>
        <w:tabs>
          <w:tab w:val="left" w:pos="6811"/>
          <w:tab w:val="left" w:pos="7877"/>
        </w:tabs>
        <w:spacing w:after="0" w:line="240" w:lineRule="exact"/>
        <w:ind w:left="6451" w:right="725"/>
      </w:pPr>
      <w:r>
        <w:rPr>
          <w:rStyle w:val="61"/>
        </w:rPr>
        <w:t>«</w:t>
      </w:r>
      <w:r>
        <w:rPr>
          <w:rStyle w:val="61"/>
        </w:rPr>
        <w:tab/>
        <w:t>»</w:t>
      </w:r>
      <w:r>
        <w:rPr>
          <w:rStyle w:val="61"/>
        </w:rPr>
        <w:tab/>
        <w:t>20 г.</w:t>
      </w:r>
    </w:p>
    <w:p w:rsidR="00460192" w:rsidRDefault="00460192">
      <w:pPr>
        <w:rPr>
          <w:sz w:val="2"/>
          <w:szCs w:val="2"/>
        </w:rPr>
        <w:sectPr w:rsidR="004601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192" w:rsidRDefault="007542DD">
      <w:pPr>
        <w:pStyle w:val="a5"/>
        <w:framePr w:w="3566" w:h="748" w:hRule="exact" w:wrap="none" w:vAnchor="page" w:hAnchor="page" w:x="7349" w:y="3197"/>
        <w:shd w:val="clear" w:color="auto" w:fill="auto"/>
      </w:pPr>
      <w:r>
        <w:rPr>
          <w:rStyle w:val="a6"/>
          <w:b/>
          <w:bCs/>
        </w:rPr>
        <w:lastRenderedPageBreak/>
        <w:t>Приложение №5</w:t>
      </w:r>
    </w:p>
    <w:p w:rsidR="00460192" w:rsidRDefault="007542DD">
      <w:pPr>
        <w:pStyle w:val="a5"/>
        <w:framePr w:w="3566" w:h="748" w:hRule="exact" w:wrap="none" w:vAnchor="page" w:hAnchor="page" w:x="7349" w:y="3197"/>
        <w:shd w:val="clear" w:color="auto" w:fill="auto"/>
        <w:jc w:val="right"/>
      </w:pPr>
      <w:r>
        <w:rPr>
          <w:rStyle w:val="a6"/>
          <w:b/>
          <w:bCs/>
        </w:rPr>
        <w:t>к Положению о добровольных</w:t>
      </w:r>
    </w:p>
    <w:p w:rsidR="00460192" w:rsidRDefault="007542DD">
      <w:pPr>
        <w:pStyle w:val="a5"/>
        <w:framePr w:w="3566" w:h="748" w:hRule="exact" w:wrap="none" w:vAnchor="page" w:hAnchor="page" w:x="7349" w:y="3197"/>
        <w:shd w:val="clear" w:color="auto" w:fill="auto"/>
        <w:jc w:val="right"/>
      </w:pPr>
      <w:r>
        <w:rPr>
          <w:rStyle w:val="a6"/>
          <w:b/>
          <w:bCs/>
        </w:rPr>
        <w:t>пожертвованиях и целевых взноса</w:t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leader="underscore" w:pos="5439"/>
        </w:tabs>
        <w:spacing w:after="53" w:line="240" w:lineRule="exact"/>
        <w:ind w:left="3940"/>
      </w:pPr>
      <w:r>
        <w:rPr>
          <w:rStyle w:val="61"/>
        </w:rPr>
        <w:t>АКТ №</w:t>
      </w:r>
      <w:r>
        <w:rPr>
          <w:rStyle w:val="61"/>
        </w:rPr>
        <w:tab/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spacing w:after="0" w:line="240" w:lineRule="exact"/>
        <w:ind w:left="60"/>
        <w:jc w:val="center"/>
      </w:pPr>
      <w:r>
        <w:rPr>
          <w:rStyle w:val="61"/>
        </w:rPr>
        <w:t>сдачи-приемки выполненных работ (оказанных услуг)</w:t>
      </w:r>
    </w:p>
    <w:p w:rsidR="00460192" w:rsidRDefault="007542DD">
      <w:pPr>
        <w:pStyle w:val="20"/>
        <w:framePr w:w="9398" w:h="4803" w:hRule="exact" w:wrap="none" w:vAnchor="page" w:hAnchor="page" w:x="1522" w:y="4519"/>
        <w:shd w:val="clear" w:color="auto" w:fill="auto"/>
        <w:spacing w:after="0" w:line="370" w:lineRule="exact"/>
        <w:jc w:val="both"/>
      </w:pPr>
      <w:r>
        <w:rPr>
          <w:rStyle w:val="23"/>
          <w:b/>
          <w:bCs/>
        </w:rPr>
        <w:t xml:space="preserve">Р </w:t>
      </w:r>
      <w:r>
        <w:rPr>
          <w:rStyle w:val="24"/>
          <w:b/>
          <w:bCs/>
        </w:rPr>
        <w:t>Старожилово</w:t>
      </w:r>
    </w:p>
    <w:p w:rsidR="00460192" w:rsidRDefault="007542DD">
      <w:pPr>
        <w:pStyle w:val="100"/>
        <w:framePr w:w="9398" w:h="4803" w:hRule="exact" w:wrap="none" w:vAnchor="page" w:hAnchor="page" w:x="1522" w:y="4519"/>
        <w:shd w:val="clear" w:color="auto" w:fill="auto"/>
        <w:tabs>
          <w:tab w:val="left" w:leader="underscore" w:pos="690"/>
          <w:tab w:val="left" w:leader="underscore" w:pos="1770"/>
          <w:tab w:val="left" w:leader="underscore" w:pos="2220"/>
        </w:tabs>
        <w:ind w:left="220"/>
      </w:pPr>
      <w:r>
        <w:rPr>
          <w:rStyle w:val="101"/>
          <w:b/>
          <w:bCs/>
        </w:rPr>
        <w:t>«</w:t>
      </w:r>
      <w:r>
        <w:rPr>
          <w:rStyle w:val="101"/>
          <w:b/>
          <w:bCs/>
        </w:rPr>
        <w:tab/>
        <w:t>»</w:t>
      </w:r>
      <w:r>
        <w:rPr>
          <w:rStyle w:val="101"/>
          <w:b/>
          <w:bCs/>
        </w:rPr>
        <w:tab/>
      </w:r>
      <w:r>
        <w:rPr>
          <w:rStyle w:val="1011pt"/>
        </w:rPr>
        <w:t>20</w:t>
      </w:r>
      <w:r>
        <w:rPr>
          <w:rStyle w:val="101"/>
          <w:b/>
          <w:bCs/>
        </w:rPr>
        <w:tab/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spacing w:after="0" w:line="370" w:lineRule="exact"/>
      </w:pPr>
      <w:r>
        <w:rPr>
          <w:rStyle w:val="67"/>
        </w:rPr>
        <w:t xml:space="preserve">Во </w:t>
      </w:r>
      <w:r>
        <w:rPr>
          <w:rStyle w:val="69"/>
        </w:rPr>
        <w:t xml:space="preserve">исполнение </w:t>
      </w:r>
      <w:r>
        <w:rPr>
          <w:rStyle w:val="61"/>
        </w:rPr>
        <w:t xml:space="preserve">договора безвозмездного </w:t>
      </w:r>
      <w:r>
        <w:rPr>
          <w:rStyle w:val="61"/>
        </w:rPr>
        <w:t>выполнения работ (оказания услуг)</w:t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leader="underscore" w:pos="1330"/>
          <w:tab w:val="left" w:leader="underscore" w:pos="2220"/>
          <w:tab w:val="left" w:leader="underscore" w:pos="3725"/>
          <w:tab w:val="left" w:leader="underscore" w:pos="9229"/>
        </w:tabs>
        <w:spacing w:after="0" w:line="240" w:lineRule="exact"/>
      </w:pPr>
      <w:r>
        <w:rPr>
          <w:rStyle w:val="66"/>
        </w:rPr>
        <w:t>№</w:t>
      </w:r>
      <w:r>
        <w:rPr>
          <w:rStyle w:val="64"/>
        </w:rPr>
        <w:tab/>
      </w:r>
      <w:r>
        <w:rPr>
          <w:rStyle w:val="61"/>
        </w:rPr>
        <w:t>от "</w:t>
      </w:r>
      <w:r>
        <w:rPr>
          <w:rStyle w:val="61"/>
        </w:rPr>
        <w:tab/>
        <w:t>"</w:t>
      </w:r>
      <w:r>
        <w:rPr>
          <w:rStyle w:val="64"/>
        </w:rPr>
        <w:tab/>
      </w:r>
      <w:r>
        <w:rPr>
          <w:rStyle w:val="66"/>
        </w:rPr>
        <w:t>г.</w:t>
      </w:r>
      <w:r>
        <w:rPr>
          <w:rStyle w:val="61"/>
        </w:rPr>
        <w:tab/>
      </w:r>
    </w:p>
    <w:p w:rsidR="00460192" w:rsidRDefault="007542DD">
      <w:pPr>
        <w:pStyle w:val="20"/>
        <w:framePr w:w="9398" w:h="4803" w:hRule="exact" w:wrap="none" w:vAnchor="page" w:hAnchor="page" w:x="1522" w:y="4519"/>
        <w:shd w:val="clear" w:color="auto" w:fill="auto"/>
        <w:tabs>
          <w:tab w:val="left" w:leader="underscore" w:pos="6282"/>
          <w:tab w:val="left" w:leader="underscore" w:pos="6445"/>
          <w:tab w:val="left" w:leader="underscore" w:pos="9229"/>
        </w:tabs>
        <w:spacing w:after="0" w:line="374" w:lineRule="exact"/>
        <w:jc w:val="both"/>
      </w:pPr>
      <w:r>
        <w:rPr>
          <w:rStyle w:val="23"/>
          <w:b/>
          <w:bCs/>
        </w:rPr>
        <w:t xml:space="preserve">в </w:t>
      </w:r>
      <w:r>
        <w:rPr>
          <w:rStyle w:val="24"/>
          <w:b/>
          <w:bCs/>
        </w:rPr>
        <w:t>лице</w:t>
      </w:r>
      <w:r>
        <w:rPr>
          <w:rStyle w:val="24"/>
          <w:b/>
          <w:bCs/>
        </w:rPr>
        <w:tab/>
      </w:r>
      <w:r>
        <w:rPr>
          <w:rStyle w:val="25"/>
          <w:b/>
          <w:bCs/>
        </w:rPr>
        <w:tab/>
      </w:r>
      <w:r>
        <w:rPr>
          <w:rStyle w:val="25"/>
          <w:b/>
          <w:bCs/>
        </w:rPr>
        <w:tab/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leader="underscore" w:pos="4610"/>
          <w:tab w:val="left" w:leader="underscore" w:pos="5261"/>
          <w:tab w:val="left" w:leader="underscore" w:pos="9229"/>
        </w:tabs>
        <w:spacing w:after="0" w:line="374" w:lineRule="exact"/>
      </w:pPr>
      <w:r>
        <w:rPr>
          <w:rStyle w:val="69"/>
        </w:rPr>
        <w:t xml:space="preserve">действующего </w:t>
      </w:r>
      <w:r>
        <w:rPr>
          <w:rStyle w:val="61"/>
        </w:rPr>
        <w:t>на основании</w:t>
      </w:r>
      <w:r>
        <w:rPr>
          <w:rStyle w:val="64"/>
        </w:rPr>
        <w:tab/>
      </w:r>
      <w:r>
        <w:rPr>
          <w:rStyle w:val="61"/>
        </w:rPr>
        <w:tab/>
      </w:r>
      <w:r>
        <w:rPr>
          <w:rStyle w:val="61"/>
        </w:rPr>
        <w:tab/>
        <w:t>■</w:t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pos="5439"/>
          <w:tab w:val="left" w:leader="underscore" w:pos="9229"/>
        </w:tabs>
        <w:spacing w:after="0" w:line="374" w:lineRule="exact"/>
      </w:pPr>
      <w:r>
        <w:rPr>
          <w:rStyle w:val="69"/>
        </w:rPr>
        <w:t xml:space="preserve">именуемый </w:t>
      </w:r>
      <w:r>
        <w:rPr>
          <w:rStyle w:val="61"/>
        </w:rPr>
        <w:t>в дальнейшем "Исполнитель", и</w:t>
      </w:r>
      <w:r>
        <w:rPr>
          <w:rStyle w:val="61"/>
        </w:rPr>
        <w:tab/>
      </w:r>
      <w:r>
        <w:rPr>
          <w:rStyle w:val="61"/>
        </w:rPr>
        <w:tab/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leader="underscore" w:pos="6110"/>
          <w:tab w:val="left" w:leader="underscore" w:pos="6311"/>
          <w:tab w:val="left" w:leader="underscore" w:pos="7296"/>
        </w:tabs>
        <w:spacing w:after="0" w:line="374" w:lineRule="exact"/>
      </w:pPr>
      <w:r>
        <w:rPr>
          <w:rStyle w:val="67"/>
        </w:rPr>
        <w:t xml:space="preserve">в </w:t>
      </w:r>
      <w:r>
        <w:rPr>
          <w:rStyle w:val="69"/>
        </w:rPr>
        <w:t>лице</w:t>
      </w:r>
      <w:r>
        <w:rPr>
          <w:rStyle w:val="69"/>
        </w:rPr>
        <w:tab/>
      </w:r>
      <w:r>
        <w:rPr>
          <w:rStyle w:val="6a"/>
        </w:rPr>
        <w:tab/>
      </w:r>
      <w:r>
        <w:rPr>
          <w:rStyle w:val="6a"/>
        </w:rPr>
        <w:tab/>
      </w:r>
      <w:r>
        <w:rPr>
          <w:rStyle w:val="64"/>
        </w:rPr>
        <w:t xml:space="preserve">, </w:t>
      </w:r>
      <w:r>
        <w:rPr>
          <w:rStyle w:val="61"/>
        </w:rPr>
        <w:t>действующего на</w:t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tabs>
          <w:tab w:val="left" w:leader="underscore" w:pos="4010"/>
        </w:tabs>
        <w:spacing w:after="0" w:line="374" w:lineRule="exact"/>
      </w:pPr>
      <w:r>
        <w:rPr>
          <w:rStyle w:val="69"/>
        </w:rPr>
        <w:t>основании</w:t>
      </w:r>
      <w:r>
        <w:rPr>
          <w:rStyle w:val="64"/>
        </w:rPr>
        <w:tab/>
      </w:r>
      <w:r>
        <w:rPr>
          <w:rStyle w:val="61"/>
        </w:rPr>
        <w:t>, именуемый в дальнейшем "Заказчик", составили</w:t>
      </w:r>
    </w:p>
    <w:p w:rsidR="00460192" w:rsidRDefault="007542DD">
      <w:pPr>
        <w:pStyle w:val="60"/>
        <w:framePr w:w="9398" w:h="4803" w:hRule="exact" w:wrap="none" w:vAnchor="page" w:hAnchor="page" w:x="1522" w:y="4519"/>
        <w:shd w:val="clear" w:color="auto" w:fill="auto"/>
        <w:spacing w:after="0" w:line="374" w:lineRule="exact"/>
      </w:pPr>
      <w:r>
        <w:rPr>
          <w:rStyle w:val="69"/>
        </w:rPr>
        <w:t xml:space="preserve">настоящий </w:t>
      </w:r>
      <w:r>
        <w:rPr>
          <w:rStyle w:val="61"/>
        </w:rPr>
        <w:t>акт о нижеследующем:</w:t>
      </w:r>
    </w:p>
    <w:p w:rsidR="00460192" w:rsidRDefault="007542DD">
      <w:pPr>
        <w:pStyle w:val="60"/>
        <w:framePr w:w="9398" w:h="4803" w:hRule="exact" w:wrap="none" w:vAnchor="page" w:hAnchor="page" w:x="1522" w:y="4519"/>
        <w:numPr>
          <w:ilvl w:val="0"/>
          <w:numId w:val="9"/>
        </w:numPr>
        <w:shd w:val="clear" w:color="auto" w:fill="auto"/>
        <w:tabs>
          <w:tab w:val="left" w:pos="334"/>
        </w:tabs>
        <w:spacing w:after="0" w:line="374" w:lineRule="exact"/>
      </w:pPr>
      <w:r>
        <w:rPr>
          <w:rStyle w:val="64"/>
        </w:rPr>
        <w:t xml:space="preserve">Исполнитель </w:t>
      </w:r>
      <w:r>
        <w:rPr>
          <w:rStyle w:val="61"/>
        </w:rPr>
        <w:t>передает, а Заказчик принимает следующие работы (услуги):</w:t>
      </w:r>
    </w:p>
    <w:p w:rsidR="00460192" w:rsidRDefault="007542DD">
      <w:pPr>
        <w:pStyle w:val="60"/>
        <w:framePr w:w="9398" w:h="4224" w:hRule="exact" w:wrap="none" w:vAnchor="page" w:hAnchor="page" w:x="1522" w:y="10125"/>
        <w:numPr>
          <w:ilvl w:val="0"/>
          <w:numId w:val="9"/>
        </w:numPr>
        <w:shd w:val="clear" w:color="auto" w:fill="auto"/>
        <w:tabs>
          <w:tab w:val="left" w:pos="354"/>
          <w:tab w:val="left" w:leader="underscore" w:pos="4776"/>
        </w:tabs>
        <w:spacing w:after="0" w:line="240" w:lineRule="exact"/>
      </w:pPr>
      <w:r>
        <w:rPr>
          <w:rStyle w:val="65"/>
        </w:rPr>
        <w:t xml:space="preserve">Согласно </w:t>
      </w:r>
      <w:r>
        <w:rPr>
          <w:rStyle w:val="61"/>
        </w:rPr>
        <w:t xml:space="preserve">пункту </w:t>
      </w:r>
      <w:r>
        <w:rPr>
          <w:rStyle w:val="65"/>
        </w:rPr>
        <w:tab/>
        <w:t xml:space="preserve"> </w:t>
      </w:r>
      <w:r>
        <w:rPr>
          <w:rStyle w:val="61"/>
        </w:rPr>
        <w:t>договора работы (услуги) выполнены</w:t>
      </w:r>
    </w:p>
    <w:p w:rsidR="00460192" w:rsidRDefault="007542DD">
      <w:pPr>
        <w:pStyle w:val="60"/>
        <w:framePr w:w="9398" w:h="4224" w:hRule="exact" w:wrap="none" w:vAnchor="page" w:hAnchor="page" w:x="1522" w:y="10125"/>
        <w:shd w:val="clear" w:color="auto" w:fill="auto"/>
        <w:tabs>
          <w:tab w:val="left" w:leader="underscore" w:pos="4010"/>
        </w:tabs>
        <w:spacing w:after="0" w:line="379" w:lineRule="exact"/>
      </w:pPr>
      <w:r>
        <w:rPr>
          <w:rStyle w:val="65"/>
        </w:rPr>
        <w:t>иждивением</w:t>
      </w:r>
      <w:r>
        <w:rPr>
          <w:rStyle w:val="65"/>
        </w:rPr>
        <w:tab/>
        <w:t xml:space="preserve">(с </w:t>
      </w:r>
      <w:r>
        <w:rPr>
          <w:rStyle w:val="61"/>
        </w:rPr>
        <w:t>использованием его материалов, средств и</w:t>
      </w:r>
    </w:p>
    <w:p w:rsidR="00460192" w:rsidRDefault="007542DD">
      <w:pPr>
        <w:pStyle w:val="60"/>
        <w:framePr w:w="9398" w:h="4224" w:hRule="exact" w:wrap="none" w:vAnchor="page" w:hAnchor="page" w:x="1522" w:y="10125"/>
        <w:shd w:val="clear" w:color="auto" w:fill="auto"/>
        <w:spacing w:after="0" w:line="379" w:lineRule="exact"/>
      </w:pPr>
      <w:r>
        <w:rPr>
          <w:rStyle w:val="614pt"/>
        </w:rPr>
        <w:t xml:space="preserve">т.п.). </w:t>
      </w:r>
      <w:r>
        <w:rPr>
          <w:rStyle w:val="61"/>
        </w:rPr>
        <w:t xml:space="preserve">(указать Заказчика или </w:t>
      </w:r>
      <w:r>
        <w:rPr>
          <w:rStyle w:val="65"/>
        </w:rPr>
        <w:t>Исполнителя)</w:t>
      </w:r>
    </w:p>
    <w:p w:rsidR="00460192" w:rsidRDefault="007542DD">
      <w:pPr>
        <w:pStyle w:val="ab"/>
        <w:framePr w:w="9398" w:h="4224" w:hRule="exact" w:wrap="none" w:vAnchor="page" w:hAnchor="page" w:x="1522" w:y="10125"/>
        <w:shd w:val="clear" w:color="auto" w:fill="auto"/>
        <w:tabs>
          <w:tab w:val="left" w:leader="underscore" w:pos="9229"/>
        </w:tabs>
        <w:spacing w:before="0" w:after="0" w:line="379" w:lineRule="exact"/>
      </w:pPr>
      <w:r>
        <w:rPr>
          <w:rStyle w:val="af"/>
        </w:rPr>
        <w:t xml:space="preserve">Материалы </w:t>
      </w:r>
      <w:r>
        <w:rPr>
          <w:rStyle w:val="ad"/>
        </w:rPr>
        <w:t>(средства)</w:t>
      </w:r>
      <w:r>
        <w:rPr>
          <w:rStyle w:val="af"/>
        </w:rPr>
        <w:tab/>
      </w:r>
      <w:r>
        <w:rPr>
          <w:rStyle w:val="ad"/>
        </w:rPr>
        <w:t>.</w:t>
      </w:r>
    </w:p>
    <w:p w:rsidR="00460192" w:rsidRDefault="007542DD">
      <w:pPr>
        <w:pStyle w:val="ab"/>
        <w:framePr w:w="9398" w:h="4224" w:hRule="exact" w:wrap="none" w:vAnchor="page" w:hAnchor="page" w:x="1522" w:y="10125"/>
        <w:shd w:val="clear" w:color="auto" w:fill="auto"/>
        <w:tabs>
          <w:tab w:val="left" w:leader="underscore" w:pos="8789"/>
        </w:tabs>
        <w:spacing w:before="0" w:after="0" w:line="379" w:lineRule="exact"/>
      </w:pPr>
      <w:r>
        <w:rPr>
          <w:rStyle w:val="af"/>
        </w:rPr>
        <w:t>Кол-во</w:t>
      </w:r>
      <w:r>
        <w:rPr>
          <w:rStyle w:val="af"/>
        </w:rPr>
        <w:tab/>
      </w:r>
      <w:r>
        <w:rPr>
          <w:rStyle w:val="ad"/>
        </w:rPr>
        <w:t>.</w:t>
      </w:r>
    </w:p>
    <w:p w:rsidR="00460192" w:rsidRDefault="007542DD">
      <w:pPr>
        <w:pStyle w:val="ab"/>
        <w:framePr w:w="9398" w:h="4224" w:hRule="exact" w:wrap="none" w:vAnchor="page" w:hAnchor="page" w:x="1522" w:y="10125"/>
        <w:shd w:val="clear" w:color="auto" w:fill="auto"/>
        <w:tabs>
          <w:tab w:val="left" w:leader="underscore" w:pos="4610"/>
        </w:tabs>
        <w:spacing w:before="0" w:after="0" w:line="379" w:lineRule="exact"/>
      </w:pPr>
      <w:r>
        <w:rPr>
          <w:rStyle w:val="af"/>
        </w:rPr>
        <w:t>Цена</w:t>
      </w:r>
      <w:r>
        <w:rPr>
          <w:rStyle w:val="af"/>
        </w:rPr>
        <w:tab/>
      </w:r>
      <w:r>
        <w:rPr>
          <w:rStyle w:val="ad"/>
        </w:rPr>
        <w:t>.</w:t>
      </w:r>
    </w:p>
    <w:p w:rsidR="00460192" w:rsidRDefault="007542DD">
      <w:pPr>
        <w:pStyle w:val="ab"/>
        <w:framePr w:w="9398" w:h="4224" w:hRule="exact" w:wrap="none" w:vAnchor="page" w:hAnchor="page" w:x="1522" w:y="10125"/>
        <w:shd w:val="clear" w:color="auto" w:fill="auto"/>
        <w:tabs>
          <w:tab w:val="left" w:leader="underscore" w:pos="4610"/>
        </w:tabs>
        <w:spacing w:before="0" w:after="0" w:line="379" w:lineRule="exact"/>
      </w:pPr>
      <w:r>
        <w:rPr>
          <w:rStyle w:val="af"/>
        </w:rPr>
        <w:t>Сумма</w:t>
      </w:r>
      <w:r>
        <w:rPr>
          <w:rStyle w:val="af"/>
        </w:rPr>
        <w:tab/>
        <w:t>.</w:t>
      </w:r>
    </w:p>
    <w:p w:rsidR="00460192" w:rsidRDefault="007542DD">
      <w:pPr>
        <w:pStyle w:val="60"/>
        <w:framePr w:w="9398" w:h="4224" w:hRule="exact" w:wrap="none" w:vAnchor="page" w:hAnchor="page" w:x="1522" w:y="10125"/>
        <w:numPr>
          <w:ilvl w:val="0"/>
          <w:numId w:val="9"/>
        </w:numPr>
        <w:shd w:val="clear" w:color="auto" w:fill="auto"/>
        <w:tabs>
          <w:tab w:val="left" w:pos="363"/>
        </w:tabs>
        <w:spacing w:after="0" w:line="288" w:lineRule="exact"/>
      </w:pPr>
      <w:r>
        <w:rPr>
          <w:rStyle w:val="61"/>
        </w:rPr>
        <w:t xml:space="preserve">Количество и качество </w:t>
      </w:r>
      <w:r>
        <w:rPr>
          <w:rStyle w:val="65"/>
        </w:rPr>
        <w:t xml:space="preserve">выполненных </w:t>
      </w:r>
      <w:r>
        <w:rPr>
          <w:rStyle w:val="61"/>
        </w:rPr>
        <w:t xml:space="preserve">работ (оказанных услуг) соответствует условиям </w:t>
      </w:r>
      <w:r>
        <w:rPr>
          <w:rStyle w:val="65"/>
        </w:rPr>
        <w:t xml:space="preserve">договора </w:t>
      </w:r>
      <w:r>
        <w:rPr>
          <w:rStyle w:val="61"/>
        </w:rPr>
        <w:t>в полном объеме.</w:t>
      </w:r>
    </w:p>
    <w:p w:rsidR="00460192" w:rsidRDefault="007542DD">
      <w:pPr>
        <w:pStyle w:val="60"/>
        <w:framePr w:w="9398" w:h="4224" w:hRule="exact" w:wrap="none" w:vAnchor="page" w:hAnchor="page" w:x="1522" w:y="10125"/>
        <w:numPr>
          <w:ilvl w:val="0"/>
          <w:numId w:val="9"/>
        </w:numPr>
        <w:shd w:val="clear" w:color="auto" w:fill="auto"/>
        <w:tabs>
          <w:tab w:val="left" w:pos="354"/>
        </w:tabs>
        <w:spacing w:after="0" w:line="293" w:lineRule="exact"/>
        <w:ind w:right="2640"/>
        <w:jc w:val="left"/>
      </w:pPr>
      <w:r>
        <w:rPr>
          <w:rStyle w:val="61"/>
        </w:rPr>
        <w:t xml:space="preserve">Результаты выполненных работ </w:t>
      </w:r>
      <w:r>
        <w:rPr>
          <w:rStyle w:val="65"/>
        </w:rPr>
        <w:t xml:space="preserve">(оказанных </w:t>
      </w:r>
      <w:r>
        <w:rPr>
          <w:rStyle w:val="61"/>
        </w:rPr>
        <w:t xml:space="preserve">услуг) по договору </w:t>
      </w:r>
      <w:r>
        <w:rPr>
          <w:rStyle w:val="65"/>
        </w:rPr>
        <w:t>сдал:</w:t>
      </w:r>
    </w:p>
    <w:p w:rsidR="00460192" w:rsidRDefault="007542DD">
      <w:pPr>
        <w:pStyle w:val="60"/>
        <w:framePr w:w="9398" w:h="4224" w:hRule="exact" w:wrap="none" w:vAnchor="page" w:hAnchor="page" w:x="1522" w:y="10125"/>
        <w:shd w:val="clear" w:color="auto" w:fill="auto"/>
        <w:spacing w:after="0" w:line="240" w:lineRule="exact"/>
      </w:pPr>
      <w:r>
        <w:rPr>
          <w:rStyle w:val="65"/>
        </w:rPr>
        <w:t>принял:</w:t>
      </w:r>
    </w:p>
    <w:p w:rsidR="00460192" w:rsidRDefault="007542DD">
      <w:pPr>
        <w:pStyle w:val="60"/>
        <w:framePr w:w="9398" w:h="4224" w:hRule="exact" w:wrap="none" w:vAnchor="page" w:hAnchor="page" w:x="1522" w:y="10125"/>
        <w:shd w:val="clear" w:color="auto" w:fill="auto"/>
        <w:tabs>
          <w:tab w:val="left" w:pos="6282"/>
        </w:tabs>
        <w:spacing w:after="0" w:line="240" w:lineRule="exact"/>
      </w:pPr>
      <w:r>
        <w:rPr>
          <w:rStyle w:val="61"/>
        </w:rPr>
        <w:t>Исполнитель:</w:t>
      </w:r>
      <w:r>
        <w:rPr>
          <w:rStyle w:val="61"/>
        </w:rPr>
        <w:tab/>
        <w:t>Заказчик:</w:t>
      </w:r>
    </w:p>
    <w:p w:rsidR="00460192" w:rsidRDefault="007542DD">
      <w:pPr>
        <w:pStyle w:val="60"/>
        <w:framePr w:wrap="none" w:vAnchor="page" w:hAnchor="page" w:x="1536" w:y="14877"/>
        <w:shd w:val="clear" w:color="auto" w:fill="auto"/>
        <w:tabs>
          <w:tab w:val="left" w:pos="370"/>
          <w:tab w:val="left" w:pos="1435"/>
        </w:tabs>
        <w:spacing w:after="0" w:line="240" w:lineRule="exact"/>
      </w:pPr>
      <w:r>
        <w:rPr>
          <w:rStyle w:val="64"/>
        </w:rPr>
        <w:t>«</w:t>
      </w:r>
      <w:r>
        <w:rPr>
          <w:rStyle w:val="64"/>
        </w:rPr>
        <w:tab/>
      </w:r>
      <w:r>
        <w:rPr>
          <w:rStyle w:val="61"/>
        </w:rPr>
        <w:t>»</w:t>
      </w:r>
      <w:r>
        <w:rPr>
          <w:rStyle w:val="61"/>
        </w:rPr>
        <w:tab/>
        <w:t>20 г.</w:t>
      </w:r>
    </w:p>
    <w:p w:rsidR="00460192" w:rsidRDefault="007542DD">
      <w:pPr>
        <w:pStyle w:val="60"/>
        <w:framePr w:wrap="none" w:vAnchor="page" w:hAnchor="page" w:x="1522" w:y="14853"/>
        <w:shd w:val="clear" w:color="auto" w:fill="auto"/>
        <w:tabs>
          <w:tab w:val="left" w:pos="6590"/>
          <w:tab w:val="left" w:pos="7729"/>
        </w:tabs>
        <w:spacing w:after="0" w:line="240" w:lineRule="exact"/>
        <w:ind w:left="6230" w:right="888"/>
      </w:pPr>
      <w:r>
        <w:rPr>
          <w:rStyle w:val="61"/>
        </w:rPr>
        <w:t>«</w:t>
      </w:r>
      <w:r>
        <w:rPr>
          <w:rStyle w:val="61"/>
        </w:rPr>
        <w:tab/>
        <w:t>»</w:t>
      </w:r>
      <w:r>
        <w:rPr>
          <w:rStyle w:val="61"/>
        </w:rPr>
        <w:tab/>
        <w:t>20 г.</w:t>
      </w:r>
    </w:p>
    <w:p w:rsidR="00460192" w:rsidRDefault="00460192">
      <w:pPr>
        <w:rPr>
          <w:sz w:val="2"/>
          <w:szCs w:val="2"/>
        </w:rPr>
      </w:pPr>
    </w:p>
    <w:sectPr w:rsidR="004601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DD" w:rsidRDefault="007542DD">
      <w:r>
        <w:separator/>
      </w:r>
    </w:p>
  </w:endnote>
  <w:endnote w:type="continuationSeparator" w:id="0">
    <w:p w:rsidR="007542DD" w:rsidRDefault="0075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DD" w:rsidRDefault="007542DD"/>
  </w:footnote>
  <w:footnote w:type="continuationSeparator" w:id="0">
    <w:p w:rsidR="007542DD" w:rsidRDefault="007542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2BDC"/>
    <w:multiLevelType w:val="multilevel"/>
    <w:tmpl w:val="C088A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70476A"/>
    <w:multiLevelType w:val="multilevel"/>
    <w:tmpl w:val="D53CEF3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100D83"/>
    <w:multiLevelType w:val="multilevel"/>
    <w:tmpl w:val="0156A20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4C2B94"/>
    <w:multiLevelType w:val="multilevel"/>
    <w:tmpl w:val="FB1E6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AB5576"/>
    <w:multiLevelType w:val="multilevel"/>
    <w:tmpl w:val="CE1A6A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00A7C"/>
    <w:multiLevelType w:val="multilevel"/>
    <w:tmpl w:val="C3B69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3A6845"/>
    <w:multiLevelType w:val="multilevel"/>
    <w:tmpl w:val="C10EEC3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963F07"/>
    <w:multiLevelType w:val="multilevel"/>
    <w:tmpl w:val="7E46C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772FFB"/>
    <w:multiLevelType w:val="multilevel"/>
    <w:tmpl w:val="F8BCF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92"/>
    <w:rsid w:val="00227A22"/>
    <w:rsid w:val="00460192"/>
    <w:rsid w:val="007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4pt0pt">
    <w:name w:val="Основной текст (2) + Tahoma;14 pt;Интервал 0 pt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6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7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15pt1pt">
    <w:name w:val="Основной текст (6) + 11;5 pt;Полужирный;Курсив;Интервал 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8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1pt">
    <w:name w:val="Основной текст (10) + 11 pt;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a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14pt">
    <w:name w:val="Основной текст (6) + 14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4pt0pt">
    <w:name w:val="Основной текст (2) + Tahoma;14 pt;Интервал 0 pt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e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6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7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15pt1pt">
    <w:name w:val="Основной текст (6) + 11;5 pt;Полужирный;Курсив;Интервал 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8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1pt">
    <w:name w:val="Основной текст (10) + 11 pt;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a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14pt">
    <w:name w:val="Основной текст (6) + 14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Оглавлени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2026-03-15T14:06:00Z</dcterms:created>
  <dcterms:modified xsi:type="dcterms:W3CDTF">2026-03-15T14:06:00Z</dcterms:modified>
</cp:coreProperties>
</file>