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22"/>
        <w:gridCol w:w="425"/>
        <w:gridCol w:w="284"/>
        <w:gridCol w:w="1853"/>
        <w:gridCol w:w="3533"/>
        <w:gridCol w:w="10"/>
      </w:tblGrid>
      <w:tr w:rsidR="007E1453">
        <w:trPr>
          <w:gridAfter w:val="1"/>
          <w:wAfter w:w="10" w:type="dxa"/>
        </w:trPr>
        <w:tc>
          <w:tcPr>
            <w:tcW w:w="9322" w:type="dxa"/>
            <w:shd w:val="clear" w:color="auto" w:fill="auto"/>
          </w:tcPr>
          <w:p w:rsidR="007E1453" w:rsidRDefault="007E1453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4"/>
            <w:shd w:val="clear" w:color="auto" w:fill="auto"/>
          </w:tcPr>
          <w:p w:rsidR="007E1453" w:rsidRDefault="007102E3">
            <w:pPr>
              <w:ind w:right="74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7E1453" w:rsidRDefault="007E1453">
            <w:pPr>
              <w:ind w:right="7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453" w:rsidRDefault="007102E3">
            <w:pPr>
              <w:ind w:right="74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Положению о формировании</w:t>
            </w:r>
          </w:p>
          <w:p w:rsidR="007E1453" w:rsidRDefault="007102E3">
            <w:pPr>
              <w:ind w:right="74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задания на оказание</w:t>
            </w:r>
          </w:p>
          <w:p w:rsidR="007E1453" w:rsidRDefault="007102E3">
            <w:pPr>
              <w:ind w:right="74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услуг (выполнение</w:t>
            </w:r>
          </w:p>
          <w:p w:rsidR="007E1453" w:rsidRDefault="007102E3">
            <w:pPr>
              <w:ind w:right="74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работ) в отношении муниципальных учреждений Старожиловского муниципального района Рязанской области и</w:t>
            </w:r>
          </w:p>
          <w:p w:rsidR="007E1453" w:rsidRDefault="007102E3">
            <w:pPr>
              <w:ind w:right="74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финансовом обеспечении выполнения</w:t>
            </w:r>
          </w:p>
          <w:p w:rsidR="007E1453" w:rsidRDefault="007102E3">
            <w:pPr>
              <w:ind w:right="74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задания</w:t>
            </w:r>
          </w:p>
        </w:tc>
      </w:tr>
      <w:tr w:rsidR="007E1453">
        <w:trPr>
          <w:gridAfter w:val="1"/>
          <w:wAfter w:w="10" w:type="dxa"/>
        </w:trPr>
        <w:tc>
          <w:tcPr>
            <w:tcW w:w="10031" w:type="dxa"/>
            <w:gridSpan w:val="3"/>
            <w:shd w:val="clear" w:color="auto" w:fill="auto"/>
          </w:tcPr>
          <w:p w:rsidR="007E1453" w:rsidRDefault="007E1453">
            <w:pPr>
              <w:widowControl w:val="0"/>
              <w:snapToGrid w:val="0"/>
              <w:ind w:firstLine="4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453" w:rsidRDefault="007E1453">
            <w:pPr>
              <w:widowControl w:val="0"/>
              <w:ind w:firstLine="4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453" w:rsidRDefault="007102E3">
            <w:pPr>
              <w:ind w:firstLine="5103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ОТЧЕТ О ВЫПОЛНЕНИИ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453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9747" w:type="dxa"/>
            <w:gridSpan w:val="2"/>
            <w:shd w:val="clear" w:color="auto" w:fill="auto"/>
            <w:vAlign w:val="bottom"/>
          </w:tcPr>
          <w:p w:rsidR="007E1453" w:rsidRDefault="007102E3">
            <w:pPr>
              <w:ind w:firstLine="4111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ЗАДАНИЯ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&lt;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&gt;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7E1453" w:rsidRDefault="007102E3">
      <w:pPr>
        <w:jc w:val="center"/>
      </w:pPr>
      <w:r>
        <w:rPr>
          <w:rFonts w:ascii="Times New Roman" w:hAnsi="Times New Roman" w:cs="Times New Roman"/>
          <w:sz w:val="28"/>
          <w:szCs w:val="28"/>
        </w:rPr>
        <w:t>на 20_</w:t>
      </w:r>
      <w:r w:rsidRPr="00C753E2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_ год и на плановый период 20_</w:t>
      </w:r>
      <w:r w:rsidRPr="00C753E2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и 20</w:t>
      </w:r>
      <w:r w:rsidRPr="00C753E2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7E1453" w:rsidRDefault="007102E3">
      <w:pPr>
        <w:jc w:val="center"/>
      </w:pPr>
      <w:r>
        <w:rPr>
          <w:rFonts w:ascii="Times New Roman" w:hAnsi="Times New Roman" w:cs="Times New Roman"/>
          <w:sz w:val="28"/>
          <w:szCs w:val="28"/>
        </w:rPr>
        <w:t>от "</w:t>
      </w:r>
      <w:r>
        <w:rPr>
          <w:rFonts w:ascii="Times New Roman" w:hAnsi="Times New Roman" w:cs="Times New Roman"/>
          <w:sz w:val="28"/>
          <w:szCs w:val="28"/>
          <w:lang w:val="en-US"/>
        </w:rPr>
        <w:t>29”</w:t>
      </w:r>
      <w:r>
        <w:rPr>
          <w:rFonts w:ascii="Times New Roman" w:hAnsi="Times New Roman" w:cs="Times New Roman"/>
          <w:sz w:val="28"/>
          <w:szCs w:val="28"/>
        </w:rPr>
        <w:t xml:space="preserve">_»декабря  </w:t>
      </w:r>
      <w:r>
        <w:rPr>
          <w:rFonts w:ascii="Times New Roman" w:hAnsi="Times New Roman" w:cs="Times New Roman"/>
          <w:sz w:val="28"/>
          <w:szCs w:val="28"/>
          <w:lang w:val="en-US"/>
        </w:rPr>
        <w:t>2022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7E1453" w:rsidRDefault="007E145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199"/>
        <w:gridCol w:w="283"/>
        <w:gridCol w:w="1701"/>
        <w:gridCol w:w="1384"/>
        <w:gridCol w:w="20"/>
        <w:gridCol w:w="40"/>
      </w:tblGrid>
      <w:tr w:rsidR="007E1453">
        <w:trPr>
          <w:gridAfter w:val="1"/>
          <w:wAfter w:w="40" w:type="dxa"/>
        </w:trPr>
        <w:tc>
          <w:tcPr>
            <w:tcW w:w="11199" w:type="dxa"/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E1453" w:rsidRDefault="007E1453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7E1453">
        <w:tc>
          <w:tcPr>
            <w:tcW w:w="11199" w:type="dxa"/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муниципального учреждения Старожиловского  муниципального района Рязанской области (обособленного подразделения) </w:t>
            </w:r>
          </w:p>
        </w:tc>
        <w:tc>
          <w:tcPr>
            <w:tcW w:w="283" w:type="dxa"/>
            <w:shd w:val="clear" w:color="auto" w:fill="auto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E1453" w:rsidRDefault="007102E3">
            <w:pPr>
              <w:ind w:left="-108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по</w:t>
            </w:r>
          </w:p>
        </w:tc>
        <w:tc>
          <w:tcPr>
            <w:tcW w:w="144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0506001</w:t>
            </w:r>
          </w:p>
        </w:tc>
      </w:tr>
      <w:tr w:rsidR="007E1453">
        <w:tc>
          <w:tcPr>
            <w:tcW w:w="11199" w:type="dxa"/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учреждение дополнительного образования «Старожиловский  Дом детского творчества» муниципального образования -Старожиловский муниципальный район Рязанской области</w:t>
            </w:r>
          </w:p>
        </w:tc>
        <w:tc>
          <w:tcPr>
            <w:tcW w:w="283" w:type="dxa"/>
            <w:shd w:val="clear" w:color="auto" w:fill="auto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E1453" w:rsidRDefault="007102E3">
            <w:pPr>
              <w:ind w:left="-108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ОКУД</w:t>
            </w:r>
          </w:p>
        </w:tc>
        <w:tc>
          <w:tcPr>
            <w:tcW w:w="144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453">
        <w:tc>
          <w:tcPr>
            <w:tcW w:w="11199" w:type="dxa"/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</w:t>
            </w:r>
          </w:p>
        </w:tc>
        <w:tc>
          <w:tcPr>
            <w:tcW w:w="283" w:type="dxa"/>
            <w:shd w:val="clear" w:color="auto" w:fill="auto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E1453" w:rsidRDefault="007102E3">
            <w:pPr>
              <w:ind w:left="-108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4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453">
        <w:tc>
          <w:tcPr>
            <w:tcW w:w="11199" w:type="dxa"/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Виды деятельности муниципального учреждения Старожиловского  муниципального района Рязанской области (обособленного </w:t>
            </w:r>
          </w:p>
        </w:tc>
        <w:tc>
          <w:tcPr>
            <w:tcW w:w="283" w:type="dxa"/>
            <w:shd w:val="clear" w:color="auto" w:fill="auto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E1453" w:rsidRDefault="007102E3">
            <w:pPr>
              <w:ind w:left="-108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сводному</w:t>
            </w:r>
          </w:p>
        </w:tc>
        <w:tc>
          <w:tcPr>
            <w:tcW w:w="1444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453">
        <w:tc>
          <w:tcPr>
            <w:tcW w:w="11199" w:type="dxa"/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  <w:sz w:val="28"/>
                <w:szCs w:val="28"/>
              </w:rPr>
              <w:t>подразделения) 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образовательная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E1453" w:rsidRDefault="007102E3">
            <w:pPr>
              <w:ind w:left="-108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реестру</w:t>
            </w:r>
          </w:p>
        </w:tc>
        <w:tc>
          <w:tcPr>
            <w:tcW w:w="1444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453">
        <w:tc>
          <w:tcPr>
            <w:tcW w:w="11199" w:type="dxa"/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E1453" w:rsidRDefault="007102E3">
            <w:pPr>
              <w:ind w:left="-108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44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453">
        <w:tc>
          <w:tcPr>
            <w:tcW w:w="11199" w:type="dxa"/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 муниципального учреждения Старожиловского муниципального района Рязанской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муниципальное бюджетное учреждения</w:t>
            </w:r>
          </w:p>
        </w:tc>
        <w:tc>
          <w:tcPr>
            <w:tcW w:w="283" w:type="dxa"/>
            <w:shd w:val="clear" w:color="auto" w:fill="auto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:rsidR="007E1453" w:rsidRDefault="007102E3">
            <w:pPr>
              <w:ind w:left="-108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44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453">
        <w:tc>
          <w:tcPr>
            <w:tcW w:w="11199" w:type="dxa"/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 xml:space="preserve">                                          (указывается вид федерального муниципального учреждения из базового (отраслевого) перечня)</w:t>
            </w:r>
          </w:p>
        </w:tc>
        <w:tc>
          <w:tcPr>
            <w:tcW w:w="283" w:type="dxa"/>
            <w:shd w:val="clear" w:color="auto" w:fill="auto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E1453" w:rsidRDefault="007102E3">
            <w:pPr>
              <w:ind w:left="-108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44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453">
        <w:tc>
          <w:tcPr>
            <w:tcW w:w="11199" w:type="dxa"/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  <w:sz w:val="28"/>
                <w:szCs w:val="28"/>
              </w:rPr>
              <w:t>Периодичность ___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ежегодно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</w:tc>
        <w:tc>
          <w:tcPr>
            <w:tcW w:w="283" w:type="dxa"/>
            <w:shd w:val="clear" w:color="auto" w:fill="auto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E1453" w:rsidRDefault="007E1453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453">
        <w:tblPrEx>
          <w:tblCellMar>
            <w:left w:w="0" w:type="dxa"/>
            <w:right w:w="0" w:type="dxa"/>
          </w:tblCellMar>
        </w:tblPrEx>
        <w:tc>
          <w:tcPr>
            <w:tcW w:w="11199" w:type="dxa"/>
            <w:shd w:val="clear" w:color="auto" w:fill="auto"/>
          </w:tcPr>
          <w:p w:rsidR="007E1453" w:rsidRDefault="007102E3">
            <w:pPr>
              <w:ind w:left="2727"/>
              <w:jc w:val="center"/>
            </w:pPr>
            <w:r>
              <w:rPr>
                <w:rFonts w:ascii="Times New Roman" w:hAnsi="Times New Roman" w:cs="Times New Roman"/>
              </w:rPr>
              <w:t>(указывается в соответствии с периодичностью представления отчета</w:t>
            </w:r>
          </w:p>
          <w:p w:rsidR="007E1453" w:rsidRDefault="007102E3">
            <w:pPr>
              <w:ind w:left="2444"/>
              <w:jc w:val="center"/>
            </w:pPr>
            <w:r>
              <w:rPr>
                <w:rFonts w:ascii="Times New Roman" w:hAnsi="Times New Roman" w:cs="Times New Roman"/>
              </w:rPr>
              <w:t>о выполнении муниципального задания, установленного в муниципальном задании)</w:t>
            </w:r>
          </w:p>
        </w:tc>
        <w:tc>
          <w:tcPr>
            <w:tcW w:w="283" w:type="dxa"/>
            <w:shd w:val="clear" w:color="auto" w:fill="auto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E1453" w:rsidRDefault="007E1453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12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" w:type="dxa"/>
            <w:gridSpan w:val="2"/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1453" w:rsidRDefault="007E14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1453" w:rsidRDefault="007102E3">
      <w:pPr>
        <w:jc w:val="center"/>
      </w:pPr>
      <w:r>
        <w:rPr>
          <w:rFonts w:ascii="Times New Roman" w:hAnsi="Times New Roman" w:cs="Times New Roman"/>
          <w:sz w:val="28"/>
          <w:szCs w:val="28"/>
        </w:rPr>
        <w:t>Часть 1. Сведения об оказываемых муниципальных услугах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&lt;2&gt;</w:t>
      </w:r>
    </w:p>
    <w:p w:rsidR="007E1453" w:rsidRDefault="007E1453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1453" w:rsidRDefault="007102E3">
      <w:pPr>
        <w:jc w:val="center"/>
      </w:pPr>
      <w:r>
        <w:rPr>
          <w:rFonts w:ascii="Times New Roman" w:hAnsi="Times New Roman" w:cs="Times New Roman"/>
          <w:sz w:val="28"/>
          <w:szCs w:val="28"/>
        </w:rPr>
        <w:t>Раздел _1__</w:t>
      </w:r>
    </w:p>
    <w:p w:rsidR="007E1453" w:rsidRDefault="007E145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314"/>
        <w:gridCol w:w="284"/>
        <w:gridCol w:w="3120"/>
        <w:gridCol w:w="957"/>
        <w:gridCol w:w="60"/>
      </w:tblGrid>
      <w:tr w:rsidR="007E1453">
        <w:tc>
          <w:tcPr>
            <w:tcW w:w="10314" w:type="dxa"/>
            <w:shd w:val="clear" w:color="auto" w:fill="auto"/>
          </w:tcPr>
          <w:p w:rsidR="007E1453" w:rsidRDefault="007102E3">
            <w:pPr>
              <w:numPr>
                <w:ilvl w:val="0"/>
                <w:numId w:val="1"/>
              </w:numPr>
              <w:ind w:hanging="72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услуги: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дополнительных общеобразовательных  общеразвивающих программ</w:t>
            </w:r>
          </w:p>
        </w:tc>
        <w:tc>
          <w:tcPr>
            <w:tcW w:w="284" w:type="dxa"/>
            <w:shd w:val="clear" w:color="auto" w:fill="auto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</w:tcPr>
          <w:p w:rsidR="007E1453" w:rsidRDefault="007102E3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 номер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453">
        <w:tc>
          <w:tcPr>
            <w:tcW w:w="10314" w:type="dxa"/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</w:t>
            </w:r>
          </w:p>
        </w:tc>
        <w:tc>
          <w:tcPr>
            <w:tcW w:w="284" w:type="dxa"/>
            <w:shd w:val="clear" w:color="auto" w:fill="auto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</w:tcPr>
          <w:p w:rsidR="007E1453" w:rsidRDefault="007102E3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базовому</w:t>
            </w:r>
          </w:p>
        </w:tc>
        <w:tc>
          <w:tcPr>
            <w:tcW w:w="1017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453">
        <w:tc>
          <w:tcPr>
            <w:tcW w:w="10314" w:type="dxa"/>
            <w:shd w:val="clear" w:color="auto" w:fill="auto"/>
          </w:tcPr>
          <w:p w:rsidR="007E1453" w:rsidRDefault="007102E3">
            <w:pPr>
              <w:numPr>
                <w:ilvl w:val="0"/>
                <w:numId w:val="1"/>
              </w:numPr>
              <w:ind w:hanging="72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потребителей муниципальной услуги: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физические  лица</w:t>
            </w:r>
          </w:p>
        </w:tc>
        <w:tc>
          <w:tcPr>
            <w:tcW w:w="284" w:type="dxa"/>
            <w:shd w:val="clear" w:color="auto" w:fill="auto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</w:tcPr>
          <w:p w:rsidR="007E1453" w:rsidRDefault="007102E3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(отраслевому) перечню</w:t>
            </w:r>
          </w:p>
        </w:tc>
        <w:tc>
          <w:tcPr>
            <w:tcW w:w="1017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453">
        <w:tblPrEx>
          <w:tblCellMar>
            <w:left w:w="0" w:type="dxa"/>
            <w:right w:w="0" w:type="dxa"/>
          </w:tblCellMar>
        </w:tblPrEx>
        <w:tc>
          <w:tcPr>
            <w:tcW w:w="10314" w:type="dxa"/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</w:t>
            </w:r>
          </w:p>
        </w:tc>
        <w:tc>
          <w:tcPr>
            <w:tcW w:w="284" w:type="dxa"/>
            <w:shd w:val="clear" w:color="auto" w:fill="auto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12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" w:type="dxa"/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453">
        <w:tblPrEx>
          <w:tblCellMar>
            <w:left w:w="0" w:type="dxa"/>
            <w:right w:w="0" w:type="dxa"/>
          </w:tblCellMar>
        </w:tblPrEx>
        <w:tc>
          <w:tcPr>
            <w:tcW w:w="10314" w:type="dxa"/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</w:t>
            </w:r>
          </w:p>
        </w:tc>
        <w:tc>
          <w:tcPr>
            <w:tcW w:w="284" w:type="dxa"/>
            <w:shd w:val="clear" w:color="auto" w:fill="auto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" w:type="dxa"/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1453" w:rsidRDefault="007102E3">
      <w:pPr>
        <w:numPr>
          <w:ilvl w:val="0"/>
          <w:numId w:val="1"/>
        </w:numPr>
        <w:ind w:left="0" w:firstLine="0"/>
      </w:pPr>
      <w:r>
        <w:rPr>
          <w:rFonts w:ascii="Times New Roman" w:hAnsi="Times New Roman" w:cs="Times New Roman"/>
          <w:sz w:val="28"/>
          <w:szCs w:val="28"/>
        </w:rPr>
        <w:t>Сведения о фактическом достижении показателей, характеризующих объем и (или) качество муниципальной услуги:</w:t>
      </w:r>
    </w:p>
    <w:p w:rsidR="007E1453" w:rsidRDefault="007102E3">
      <w:pPr>
        <w:numPr>
          <w:ilvl w:val="1"/>
          <w:numId w:val="1"/>
        </w:numPr>
        <w:ind w:hanging="1080"/>
      </w:pPr>
      <w:r>
        <w:rPr>
          <w:rFonts w:ascii="Times New Roman" w:hAnsi="Times New Roman" w:cs="Times New Roman"/>
          <w:sz w:val="28"/>
          <w:szCs w:val="28"/>
        </w:rPr>
        <w:t>Сведения о фактическом достижении показателей, характеризующих качество муниципальной услуги:</w:t>
      </w:r>
    </w:p>
    <w:p w:rsidR="007E1453" w:rsidRDefault="007E145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4" w:type="dxa"/>
        <w:tblLayout w:type="fixed"/>
        <w:tblLook w:val="0000" w:firstRow="0" w:lastRow="0" w:firstColumn="0" w:lastColumn="0" w:noHBand="0" w:noVBand="0"/>
      </w:tblPr>
      <w:tblGrid>
        <w:gridCol w:w="1135"/>
        <w:gridCol w:w="1134"/>
        <w:gridCol w:w="1169"/>
        <w:gridCol w:w="1099"/>
        <w:gridCol w:w="1134"/>
        <w:gridCol w:w="1134"/>
        <w:gridCol w:w="1134"/>
        <w:gridCol w:w="1134"/>
        <w:gridCol w:w="708"/>
        <w:gridCol w:w="1047"/>
        <w:gridCol w:w="1122"/>
        <w:gridCol w:w="988"/>
        <w:gridCol w:w="988"/>
        <w:gridCol w:w="837"/>
      </w:tblGrid>
      <w:tr w:rsidR="007E1453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</w:rPr>
              <w:t>Уникаль-ный номер реестро-вой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9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7E1453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</w:rPr>
              <w:t>наимено-вание показа-теля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</w:rPr>
              <w:t>утверж-дено в муниципальном задании на год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</w:rPr>
              <w:t>допусти-мое (возмож-ное) отклоне-ние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</w:rPr>
              <w:t>отклоне-ние, превы-шающее допусти-мое (возмож-ное) значение</w:t>
            </w: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</w:rPr>
              <w:t>Причи-на откло-нения</w:t>
            </w:r>
          </w:p>
        </w:tc>
      </w:tr>
      <w:tr w:rsidR="007E1453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</w:rPr>
              <w:t>наимено-вание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1453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</w:rPr>
              <w:t>(наимено-вание показа-теля)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</w:rPr>
              <w:t>(наиме-нование показа-теля)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</w:rPr>
              <w:t>(наимено-вание показа-теля)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</w:rPr>
              <w:t>(наимено-вание показа-теля)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</w:rPr>
              <w:t>(наимено-вание показа-теля)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145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E1453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804200О.99.0.ББ52АИ16000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 xml:space="preserve">Дети за исключением </w:t>
            </w:r>
          </w:p>
          <w:p w:rsidR="007E1453" w:rsidRDefault="007102E3">
            <w:r>
              <w:rPr>
                <w:rFonts w:ascii="Times New Roman" w:hAnsi="Times New Roman" w:cs="Times New Roman"/>
              </w:rPr>
              <w:t>детей с ОВЗ и</w:t>
            </w:r>
          </w:p>
          <w:p w:rsidR="007E1453" w:rsidRDefault="007102E3">
            <w:r>
              <w:rPr>
                <w:rFonts w:ascii="Times New Roman" w:hAnsi="Times New Roman" w:cs="Times New Roman"/>
              </w:rPr>
              <w:t>инвалидов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техническая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 xml:space="preserve">Удельный вес </w:t>
            </w:r>
            <w:r>
              <w:rPr>
                <w:rFonts w:ascii="Times New Roman" w:hAnsi="Times New Roman" w:cs="Times New Roman"/>
              </w:rPr>
              <w:lastRenderedPageBreak/>
              <w:t>педагогических работников, имеющих квалификационные категории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E1453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Удельный вес обучающихся,</w:t>
            </w:r>
          </w:p>
          <w:p w:rsidR="007E1453" w:rsidRDefault="007102E3">
            <w:r>
              <w:rPr>
                <w:rFonts w:ascii="Times New Roman" w:hAnsi="Times New Roman" w:cs="Times New Roman"/>
              </w:rPr>
              <w:t>имеющих</w:t>
            </w:r>
          </w:p>
          <w:p w:rsidR="007E1453" w:rsidRDefault="007102E3">
            <w:r>
              <w:rPr>
                <w:rFonts w:ascii="Times New Roman" w:hAnsi="Times New Roman" w:cs="Times New Roman"/>
              </w:rPr>
              <w:t>достижения( лауреаты, дипломанты,</w:t>
            </w:r>
          </w:p>
          <w:p w:rsidR="007E1453" w:rsidRDefault="007102E3">
            <w:r>
              <w:rPr>
                <w:rFonts w:ascii="Times New Roman" w:hAnsi="Times New Roman" w:cs="Times New Roman"/>
              </w:rPr>
              <w:t>призепы всех уровней)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E1453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Фактическая посещаемость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Не менее 70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Не менее 70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Не менее 70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E1453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 xml:space="preserve">Доля детей, осваивающих дополнительные </w:t>
            </w:r>
          </w:p>
          <w:p w:rsidR="007E1453" w:rsidRDefault="007102E3">
            <w:r>
              <w:rPr>
                <w:rFonts w:ascii="Times New Roman" w:hAnsi="Times New Roman" w:cs="Times New Roman"/>
              </w:rPr>
              <w:t>общеобразова-</w:t>
            </w:r>
          </w:p>
          <w:p w:rsidR="007E1453" w:rsidRDefault="007102E3">
            <w:r>
              <w:rPr>
                <w:rFonts w:ascii="Times New Roman" w:hAnsi="Times New Roman" w:cs="Times New Roman"/>
              </w:rPr>
              <w:t>тельные программы в  учреждении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E145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804200О.99.0.ББ52АЖ72000</w:t>
            </w:r>
          </w:p>
          <w:p w:rsidR="007E1453" w:rsidRDefault="007E1453">
            <w:pPr>
              <w:rPr>
                <w:rFonts w:ascii="Times New Roman" w:hAnsi="Times New Roman" w:cs="Times New Roman"/>
              </w:rPr>
            </w:pPr>
          </w:p>
          <w:p w:rsidR="007E1453" w:rsidRDefault="007E1453">
            <w:pPr>
              <w:rPr>
                <w:rFonts w:ascii="Times New Roman" w:hAnsi="Times New Roman" w:cs="Times New Roman"/>
              </w:rPr>
            </w:pPr>
          </w:p>
          <w:p w:rsidR="007E1453" w:rsidRDefault="007E1453">
            <w:pPr>
              <w:rPr>
                <w:rFonts w:ascii="Times New Roman" w:hAnsi="Times New Roman" w:cs="Times New Roman"/>
              </w:rPr>
            </w:pPr>
          </w:p>
          <w:p w:rsidR="007E1453" w:rsidRDefault="007E1453">
            <w:pPr>
              <w:rPr>
                <w:rFonts w:ascii="Times New Roman" w:hAnsi="Times New Roman" w:cs="Times New Roman"/>
              </w:rPr>
            </w:pPr>
          </w:p>
          <w:p w:rsidR="007E1453" w:rsidRDefault="007E1453">
            <w:pPr>
              <w:rPr>
                <w:rFonts w:ascii="Times New Roman" w:hAnsi="Times New Roman" w:cs="Times New Roman"/>
              </w:rPr>
            </w:pPr>
          </w:p>
          <w:p w:rsidR="007E1453" w:rsidRDefault="007E1453">
            <w:pPr>
              <w:rPr>
                <w:rFonts w:ascii="Times New Roman" w:hAnsi="Times New Roman" w:cs="Times New Roman"/>
              </w:rPr>
            </w:pPr>
          </w:p>
          <w:p w:rsidR="007E1453" w:rsidRDefault="007E14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lastRenderedPageBreak/>
              <w:t xml:space="preserve">Дети за исключением </w:t>
            </w:r>
          </w:p>
          <w:p w:rsidR="007E1453" w:rsidRDefault="007102E3">
            <w:r>
              <w:rPr>
                <w:rFonts w:ascii="Times New Roman" w:hAnsi="Times New Roman" w:cs="Times New Roman"/>
              </w:rPr>
              <w:t>детей с ОВЗ и</w:t>
            </w:r>
          </w:p>
          <w:p w:rsidR="007E1453" w:rsidRDefault="007102E3">
            <w:r>
              <w:rPr>
                <w:rFonts w:ascii="Times New Roman" w:hAnsi="Times New Roman" w:cs="Times New Roman"/>
              </w:rPr>
              <w:lastRenderedPageBreak/>
              <w:t>инвалидов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lastRenderedPageBreak/>
              <w:t>Туристско-краеведческая</w:t>
            </w:r>
          </w:p>
          <w:p w:rsidR="007E1453" w:rsidRDefault="007E1453">
            <w:pPr>
              <w:rPr>
                <w:rFonts w:ascii="Times New Roman" w:hAnsi="Times New Roman" w:cs="Times New Roman"/>
              </w:rPr>
            </w:pPr>
          </w:p>
          <w:p w:rsidR="007E1453" w:rsidRDefault="007E1453">
            <w:pPr>
              <w:rPr>
                <w:rFonts w:ascii="Times New Roman" w:hAnsi="Times New Roman" w:cs="Times New Roman"/>
              </w:rPr>
            </w:pPr>
          </w:p>
          <w:p w:rsidR="007E1453" w:rsidRDefault="007E1453">
            <w:pPr>
              <w:rPr>
                <w:rFonts w:ascii="Times New Roman" w:hAnsi="Times New Roman" w:cs="Times New Roman"/>
              </w:rPr>
            </w:pPr>
          </w:p>
          <w:p w:rsidR="007E1453" w:rsidRDefault="007E1453">
            <w:pPr>
              <w:rPr>
                <w:rFonts w:ascii="Times New Roman" w:hAnsi="Times New Roman" w:cs="Times New Roman"/>
              </w:rPr>
            </w:pPr>
          </w:p>
          <w:p w:rsidR="007E1453" w:rsidRDefault="007E1453">
            <w:pPr>
              <w:rPr>
                <w:rFonts w:ascii="Times New Roman" w:hAnsi="Times New Roman" w:cs="Times New Roman"/>
              </w:rPr>
            </w:pPr>
          </w:p>
          <w:p w:rsidR="007E1453" w:rsidRDefault="007E1453">
            <w:pPr>
              <w:rPr>
                <w:rFonts w:ascii="Times New Roman" w:hAnsi="Times New Roman" w:cs="Times New Roman"/>
              </w:rPr>
            </w:pPr>
          </w:p>
          <w:p w:rsidR="007E1453" w:rsidRDefault="007E1453">
            <w:pPr>
              <w:rPr>
                <w:rFonts w:ascii="Times New Roman" w:hAnsi="Times New Roman" w:cs="Times New Roman"/>
              </w:rPr>
            </w:pPr>
          </w:p>
          <w:p w:rsidR="007E1453" w:rsidRDefault="007E14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Удельный вес педагогических работнико</w:t>
            </w:r>
            <w:r>
              <w:rPr>
                <w:rFonts w:ascii="Times New Roman" w:hAnsi="Times New Roman" w:cs="Times New Roman"/>
              </w:rPr>
              <w:lastRenderedPageBreak/>
              <w:t>в, имеющих квалификационные категории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E145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Удельный вес обучающихся,</w:t>
            </w:r>
          </w:p>
          <w:p w:rsidR="007E1453" w:rsidRDefault="007102E3">
            <w:r>
              <w:rPr>
                <w:rFonts w:ascii="Times New Roman" w:hAnsi="Times New Roman" w:cs="Times New Roman"/>
              </w:rPr>
              <w:t>Имеющих</w:t>
            </w:r>
          </w:p>
          <w:p w:rsidR="007E1453" w:rsidRDefault="007102E3">
            <w:r>
              <w:rPr>
                <w:rFonts w:ascii="Times New Roman" w:hAnsi="Times New Roman" w:cs="Times New Roman"/>
              </w:rPr>
              <w:t>Достижения( лауреаты, дипломанты,</w:t>
            </w:r>
          </w:p>
          <w:p w:rsidR="007E1453" w:rsidRDefault="007102E3">
            <w:r>
              <w:rPr>
                <w:rFonts w:ascii="Times New Roman" w:hAnsi="Times New Roman" w:cs="Times New Roman"/>
              </w:rPr>
              <w:t>призепы всех уровней)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E145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Фактическая посещаемость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Не менее 70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Не менее 70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Не менее 70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E145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 xml:space="preserve">Доля детей, осваивающих дополнительные </w:t>
            </w:r>
          </w:p>
          <w:p w:rsidR="007E1453" w:rsidRDefault="007102E3">
            <w:r>
              <w:rPr>
                <w:rFonts w:ascii="Times New Roman" w:hAnsi="Times New Roman" w:cs="Times New Roman"/>
              </w:rPr>
              <w:t>общеобразова-</w:t>
            </w:r>
          </w:p>
          <w:p w:rsidR="007E1453" w:rsidRDefault="007102E3">
            <w:r>
              <w:rPr>
                <w:rFonts w:ascii="Times New Roman" w:hAnsi="Times New Roman" w:cs="Times New Roman"/>
              </w:rPr>
              <w:t>тельные программы в  учреждении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E145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804200О.99.0.ББ52АЗ44000</w:t>
            </w:r>
          </w:p>
          <w:p w:rsidR="007E1453" w:rsidRDefault="007E14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Дети</w:t>
            </w:r>
            <w:r w:rsidRPr="00C753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за исключением </w:t>
            </w:r>
          </w:p>
          <w:p w:rsidR="007E1453" w:rsidRDefault="007102E3">
            <w:r>
              <w:rPr>
                <w:rFonts w:ascii="Times New Roman" w:hAnsi="Times New Roman" w:cs="Times New Roman"/>
              </w:rPr>
              <w:t>детей с ОВЗ и</w:t>
            </w:r>
          </w:p>
          <w:p w:rsidR="007E1453" w:rsidRDefault="007102E3">
            <w:r>
              <w:rPr>
                <w:rFonts w:ascii="Times New Roman" w:hAnsi="Times New Roman" w:cs="Times New Roman"/>
              </w:rPr>
              <w:t>инвалидов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Художественная</w:t>
            </w:r>
          </w:p>
          <w:p w:rsidR="007E1453" w:rsidRDefault="007E1453">
            <w:pPr>
              <w:rPr>
                <w:rFonts w:ascii="Times New Roman" w:hAnsi="Times New Roman" w:cs="Times New Roman"/>
              </w:rPr>
            </w:pPr>
          </w:p>
          <w:p w:rsidR="007E1453" w:rsidRDefault="007E1453">
            <w:pPr>
              <w:rPr>
                <w:rFonts w:ascii="Times New Roman" w:hAnsi="Times New Roman" w:cs="Times New Roman"/>
              </w:rPr>
            </w:pPr>
          </w:p>
          <w:p w:rsidR="007E1453" w:rsidRDefault="007E1453">
            <w:pPr>
              <w:rPr>
                <w:rFonts w:ascii="Times New Roman" w:hAnsi="Times New Roman" w:cs="Times New Roman"/>
              </w:rPr>
            </w:pPr>
          </w:p>
          <w:p w:rsidR="007E1453" w:rsidRDefault="007E1453">
            <w:pPr>
              <w:rPr>
                <w:rFonts w:ascii="Times New Roman" w:hAnsi="Times New Roman" w:cs="Times New Roman"/>
              </w:rPr>
            </w:pPr>
          </w:p>
          <w:p w:rsidR="007E1453" w:rsidRDefault="007E1453">
            <w:pPr>
              <w:rPr>
                <w:rFonts w:ascii="Times New Roman" w:hAnsi="Times New Roman" w:cs="Times New Roman"/>
              </w:rPr>
            </w:pPr>
          </w:p>
          <w:p w:rsidR="007E1453" w:rsidRDefault="007E1453">
            <w:pPr>
              <w:rPr>
                <w:rFonts w:ascii="Times New Roman" w:hAnsi="Times New Roman" w:cs="Times New Roman"/>
              </w:rPr>
            </w:pPr>
          </w:p>
          <w:p w:rsidR="007E1453" w:rsidRDefault="007E1453">
            <w:pPr>
              <w:rPr>
                <w:rFonts w:ascii="Times New Roman" w:hAnsi="Times New Roman" w:cs="Times New Roman"/>
              </w:rPr>
            </w:pPr>
          </w:p>
          <w:p w:rsidR="007E1453" w:rsidRDefault="007E14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 xml:space="preserve">Удельный вес педагогических работников, </w:t>
            </w:r>
            <w:r>
              <w:rPr>
                <w:rFonts w:ascii="Times New Roman" w:hAnsi="Times New Roman" w:cs="Times New Roman"/>
              </w:rPr>
              <w:lastRenderedPageBreak/>
              <w:t>имеющих квалификационные категории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E145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Удельный вес обучающихся,</w:t>
            </w:r>
          </w:p>
          <w:p w:rsidR="007E1453" w:rsidRDefault="007102E3">
            <w:r>
              <w:rPr>
                <w:rFonts w:ascii="Times New Roman" w:hAnsi="Times New Roman" w:cs="Times New Roman"/>
              </w:rPr>
              <w:t>Имеющих</w:t>
            </w:r>
          </w:p>
          <w:p w:rsidR="007E1453" w:rsidRDefault="007102E3">
            <w:r>
              <w:rPr>
                <w:rFonts w:ascii="Times New Roman" w:hAnsi="Times New Roman" w:cs="Times New Roman"/>
              </w:rPr>
              <w:t>Достижения( лауреаты, дипломанты,</w:t>
            </w:r>
          </w:p>
          <w:p w:rsidR="007E1453" w:rsidRDefault="007102E3">
            <w:r>
              <w:rPr>
                <w:rFonts w:ascii="Times New Roman" w:hAnsi="Times New Roman" w:cs="Times New Roman"/>
              </w:rPr>
              <w:t>призепы всех уровней)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E145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Фактическая посещаемость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Не менее 70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Не менее 70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Не менее 70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E145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 xml:space="preserve">Доля детей, осваивающих дополнительные </w:t>
            </w:r>
          </w:p>
          <w:p w:rsidR="007E1453" w:rsidRDefault="007102E3">
            <w:r>
              <w:rPr>
                <w:rFonts w:ascii="Times New Roman" w:hAnsi="Times New Roman" w:cs="Times New Roman"/>
              </w:rPr>
              <w:t>общеобразова-</w:t>
            </w:r>
          </w:p>
          <w:p w:rsidR="007E1453" w:rsidRDefault="007102E3">
            <w:r>
              <w:rPr>
                <w:rFonts w:ascii="Times New Roman" w:hAnsi="Times New Roman" w:cs="Times New Roman"/>
              </w:rPr>
              <w:t>тельные программы в  учреждении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E145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804200О.99.0.ББ52АЗ20000</w:t>
            </w:r>
          </w:p>
          <w:p w:rsidR="007E1453" w:rsidRDefault="007E14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 xml:space="preserve">Детиза исключением </w:t>
            </w:r>
          </w:p>
          <w:p w:rsidR="007E1453" w:rsidRDefault="007102E3">
            <w:r>
              <w:rPr>
                <w:rFonts w:ascii="Times New Roman" w:hAnsi="Times New Roman" w:cs="Times New Roman"/>
              </w:rPr>
              <w:t>детей с ОВЗ и</w:t>
            </w:r>
          </w:p>
          <w:p w:rsidR="007E1453" w:rsidRDefault="007102E3">
            <w:r>
              <w:rPr>
                <w:rFonts w:ascii="Times New Roman" w:hAnsi="Times New Roman" w:cs="Times New Roman"/>
              </w:rPr>
              <w:t>инвалидов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Физкультурно-спортивная,</w:t>
            </w:r>
          </w:p>
          <w:p w:rsidR="007E1453" w:rsidRDefault="007E1453">
            <w:pPr>
              <w:rPr>
                <w:rFonts w:ascii="Times New Roman" w:hAnsi="Times New Roman" w:cs="Times New Roman"/>
              </w:rPr>
            </w:pPr>
          </w:p>
          <w:p w:rsidR="007E1453" w:rsidRDefault="007E1453">
            <w:pPr>
              <w:rPr>
                <w:rFonts w:ascii="Times New Roman" w:hAnsi="Times New Roman" w:cs="Times New Roman"/>
              </w:rPr>
            </w:pPr>
          </w:p>
          <w:p w:rsidR="007E1453" w:rsidRDefault="007E1453">
            <w:pPr>
              <w:rPr>
                <w:rFonts w:ascii="Times New Roman" w:hAnsi="Times New Roman" w:cs="Times New Roman"/>
              </w:rPr>
            </w:pPr>
          </w:p>
          <w:p w:rsidR="007E1453" w:rsidRDefault="007E1453">
            <w:pPr>
              <w:rPr>
                <w:rFonts w:ascii="Times New Roman" w:hAnsi="Times New Roman" w:cs="Times New Roman"/>
              </w:rPr>
            </w:pPr>
          </w:p>
          <w:p w:rsidR="007E1453" w:rsidRDefault="007E1453">
            <w:pPr>
              <w:rPr>
                <w:rFonts w:ascii="Times New Roman" w:hAnsi="Times New Roman" w:cs="Times New Roman"/>
              </w:rPr>
            </w:pPr>
          </w:p>
          <w:p w:rsidR="007E1453" w:rsidRDefault="007E1453">
            <w:pPr>
              <w:rPr>
                <w:rFonts w:ascii="Times New Roman" w:hAnsi="Times New Roman" w:cs="Times New Roman"/>
              </w:rPr>
            </w:pPr>
          </w:p>
          <w:p w:rsidR="007E1453" w:rsidRDefault="007E1453">
            <w:pPr>
              <w:rPr>
                <w:rFonts w:ascii="Times New Roman" w:hAnsi="Times New Roman" w:cs="Times New Roman"/>
              </w:rPr>
            </w:pPr>
          </w:p>
          <w:p w:rsidR="007E1453" w:rsidRDefault="007E14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Удельный вес педагогических работников, имеющих квалифика</w:t>
            </w:r>
            <w:r>
              <w:rPr>
                <w:rFonts w:ascii="Times New Roman" w:hAnsi="Times New Roman" w:cs="Times New Roman"/>
              </w:rPr>
              <w:lastRenderedPageBreak/>
              <w:t>ционные категории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E145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Удельный вес обучающихся,</w:t>
            </w:r>
          </w:p>
          <w:p w:rsidR="007E1453" w:rsidRDefault="007102E3">
            <w:r>
              <w:rPr>
                <w:rFonts w:ascii="Times New Roman" w:hAnsi="Times New Roman" w:cs="Times New Roman"/>
              </w:rPr>
              <w:t>Имеющих</w:t>
            </w:r>
          </w:p>
          <w:p w:rsidR="007E1453" w:rsidRDefault="007102E3">
            <w:r>
              <w:rPr>
                <w:rFonts w:ascii="Times New Roman" w:hAnsi="Times New Roman" w:cs="Times New Roman"/>
              </w:rPr>
              <w:t>Достижения( лауреаты, дипломанты,</w:t>
            </w:r>
          </w:p>
          <w:p w:rsidR="007E1453" w:rsidRDefault="007102E3">
            <w:r>
              <w:rPr>
                <w:rFonts w:ascii="Times New Roman" w:hAnsi="Times New Roman" w:cs="Times New Roman"/>
              </w:rPr>
              <w:t>призепы всех уровней)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E145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Фактическая посещаемость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Не менее 70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Не менее 70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Не менее 70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E145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 xml:space="preserve">Доля детей, осваивающих дополнительные </w:t>
            </w:r>
          </w:p>
          <w:p w:rsidR="007E1453" w:rsidRDefault="007102E3">
            <w:r>
              <w:rPr>
                <w:rFonts w:ascii="Times New Roman" w:hAnsi="Times New Roman" w:cs="Times New Roman"/>
              </w:rPr>
              <w:t>общеобразова-</w:t>
            </w:r>
          </w:p>
          <w:p w:rsidR="007E1453" w:rsidRDefault="007102E3">
            <w:r>
              <w:rPr>
                <w:rFonts w:ascii="Times New Roman" w:hAnsi="Times New Roman" w:cs="Times New Roman"/>
              </w:rPr>
              <w:t>тельные программы в  учреждении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E145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804200О.99.0.ББ52АИ16000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 xml:space="preserve">Детиза исключением </w:t>
            </w:r>
          </w:p>
          <w:p w:rsidR="007E1453" w:rsidRDefault="007102E3">
            <w:r>
              <w:rPr>
                <w:rFonts w:ascii="Times New Roman" w:hAnsi="Times New Roman" w:cs="Times New Roman"/>
              </w:rPr>
              <w:t>детей с ОВЗ и</w:t>
            </w:r>
          </w:p>
          <w:p w:rsidR="007E1453" w:rsidRDefault="007102E3">
            <w:r>
              <w:rPr>
                <w:rFonts w:ascii="Times New Roman" w:hAnsi="Times New Roman" w:cs="Times New Roman"/>
              </w:rPr>
              <w:t>инвалидов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социально-педагогическая</w:t>
            </w:r>
          </w:p>
          <w:p w:rsidR="007E1453" w:rsidRDefault="007E1453">
            <w:pPr>
              <w:rPr>
                <w:rFonts w:ascii="Times New Roman" w:hAnsi="Times New Roman" w:cs="Times New Roman"/>
              </w:rPr>
            </w:pPr>
          </w:p>
          <w:p w:rsidR="007E1453" w:rsidRDefault="007E1453">
            <w:pPr>
              <w:rPr>
                <w:rFonts w:ascii="Times New Roman" w:hAnsi="Times New Roman" w:cs="Times New Roman"/>
              </w:rPr>
            </w:pPr>
          </w:p>
          <w:p w:rsidR="007E1453" w:rsidRDefault="007E1453">
            <w:pPr>
              <w:rPr>
                <w:rFonts w:ascii="Times New Roman" w:hAnsi="Times New Roman" w:cs="Times New Roman"/>
              </w:rPr>
            </w:pPr>
          </w:p>
          <w:p w:rsidR="007E1453" w:rsidRDefault="007E1453">
            <w:pPr>
              <w:rPr>
                <w:rFonts w:ascii="Times New Roman" w:hAnsi="Times New Roman" w:cs="Times New Roman"/>
              </w:rPr>
            </w:pPr>
          </w:p>
          <w:p w:rsidR="007E1453" w:rsidRDefault="007E1453">
            <w:pPr>
              <w:rPr>
                <w:rFonts w:ascii="Times New Roman" w:hAnsi="Times New Roman" w:cs="Times New Roman"/>
              </w:rPr>
            </w:pPr>
          </w:p>
          <w:p w:rsidR="007E1453" w:rsidRDefault="007E1453">
            <w:pPr>
              <w:rPr>
                <w:rFonts w:ascii="Times New Roman" w:hAnsi="Times New Roman" w:cs="Times New Roman"/>
              </w:rPr>
            </w:pPr>
          </w:p>
          <w:p w:rsidR="007E1453" w:rsidRDefault="007E1453">
            <w:pPr>
              <w:rPr>
                <w:rFonts w:ascii="Times New Roman" w:hAnsi="Times New Roman" w:cs="Times New Roman"/>
              </w:rPr>
            </w:pPr>
          </w:p>
          <w:p w:rsidR="007E1453" w:rsidRDefault="007E14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Удельный вес педагогических работников, имеющих квалификационные категории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E145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Удельный вес обучающихся,</w:t>
            </w:r>
          </w:p>
          <w:p w:rsidR="007E1453" w:rsidRDefault="007102E3">
            <w:r>
              <w:rPr>
                <w:rFonts w:ascii="Times New Roman" w:hAnsi="Times New Roman" w:cs="Times New Roman"/>
              </w:rPr>
              <w:t>Имеющих</w:t>
            </w:r>
          </w:p>
          <w:p w:rsidR="007E1453" w:rsidRDefault="007102E3">
            <w:r>
              <w:rPr>
                <w:rFonts w:ascii="Times New Roman" w:hAnsi="Times New Roman" w:cs="Times New Roman"/>
              </w:rPr>
              <w:t>Достижения( лауреаты, дипломанты,</w:t>
            </w:r>
          </w:p>
          <w:p w:rsidR="007E1453" w:rsidRDefault="007102E3">
            <w:r>
              <w:rPr>
                <w:rFonts w:ascii="Times New Roman" w:hAnsi="Times New Roman" w:cs="Times New Roman"/>
              </w:rPr>
              <w:t>призепы всех уровней)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E145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Фактическая посещаемость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Не менее 70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Не менее 70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Не менее 70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E145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 xml:space="preserve">Доля детей, осваивающих дополнительные </w:t>
            </w:r>
          </w:p>
          <w:p w:rsidR="007E1453" w:rsidRDefault="007102E3">
            <w:r>
              <w:rPr>
                <w:rFonts w:ascii="Times New Roman" w:hAnsi="Times New Roman" w:cs="Times New Roman"/>
              </w:rPr>
              <w:t>общеобразова-</w:t>
            </w:r>
          </w:p>
          <w:p w:rsidR="007E1453" w:rsidRDefault="007102E3">
            <w:r>
              <w:rPr>
                <w:rFonts w:ascii="Times New Roman" w:hAnsi="Times New Roman" w:cs="Times New Roman"/>
              </w:rPr>
              <w:t>тельные программы в  учреждении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7E1453" w:rsidRDefault="007E1453">
      <w:pPr>
        <w:rPr>
          <w:lang w:val="en-US"/>
        </w:rPr>
      </w:pPr>
    </w:p>
    <w:p w:rsidR="007E1453" w:rsidRDefault="007E1453">
      <w:pPr>
        <w:rPr>
          <w:lang w:val="en-US"/>
        </w:rPr>
      </w:pPr>
    </w:p>
    <w:p w:rsidR="007E1453" w:rsidRDefault="007E1453">
      <w:pPr>
        <w:rPr>
          <w:lang w:val="en-US"/>
        </w:rPr>
      </w:pPr>
    </w:p>
    <w:p w:rsidR="007E1453" w:rsidRDefault="007E1453">
      <w:pPr>
        <w:rPr>
          <w:lang w:val="en-US"/>
        </w:rPr>
      </w:pPr>
    </w:p>
    <w:p w:rsidR="007E1453" w:rsidRDefault="007102E3">
      <w:pPr>
        <w:numPr>
          <w:ilvl w:val="1"/>
          <w:numId w:val="1"/>
        </w:numPr>
        <w:ind w:hanging="1080"/>
      </w:pPr>
      <w:r>
        <w:rPr>
          <w:rFonts w:ascii="Times New Roman" w:hAnsi="Times New Roman" w:cs="Times New Roman"/>
          <w:sz w:val="28"/>
          <w:szCs w:val="28"/>
        </w:rPr>
        <w:t>Сведения о фактическом достижении показателей, характеризующих объем муниципальной услуги:</w:t>
      </w:r>
    </w:p>
    <w:p w:rsidR="007E1453" w:rsidRPr="00C753E2" w:rsidRDefault="007E1453">
      <w:pPr>
        <w:rPr>
          <w:rFonts w:ascii="Times New Roman" w:hAnsi="Times New Roman" w:cs="Times New Roman"/>
          <w:sz w:val="28"/>
          <w:szCs w:val="28"/>
        </w:rPr>
      </w:pPr>
    </w:p>
    <w:p w:rsidR="007E1453" w:rsidRPr="00C753E2" w:rsidRDefault="007E1453">
      <w:pPr>
        <w:rPr>
          <w:rFonts w:ascii="Times New Roman" w:hAnsi="Times New Roman" w:cs="Times New Roman"/>
          <w:sz w:val="28"/>
          <w:szCs w:val="28"/>
        </w:rPr>
      </w:pPr>
    </w:p>
    <w:p w:rsidR="007E1453" w:rsidRPr="00C753E2" w:rsidRDefault="007E1453">
      <w:pPr>
        <w:rPr>
          <w:rFonts w:ascii="Times New Roman" w:hAnsi="Times New Roman" w:cs="Times New Roman"/>
          <w:sz w:val="28"/>
          <w:szCs w:val="28"/>
        </w:rPr>
      </w:pPr>
    </w:p>
    <w:p w:rsidR="007E1453" w:rsidRPr="00C753E2" w:rsidRDefault="007E1453">
      <w:pPr>
        <w:rPr>
          <w:rFonts w:ascii="Times New Roman" w:hAnsi="Times New Roman" w:cs="Times New Roman"/>
          <w:sz w:val="28"/>
          <w:szCs w:val="28"/>
        </w:rPr>
      </w:pPr>
    </w:p>
    <w:p w:rsidR="007E1453" w:rsidRPr="00C753E2" w:rsidRDefault="007E145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8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174"/>
        <w:gridCol w:w="1243"/>
        <w:gridCol w:w="1440"/>
        <w:gridCol w:w="707"/>
        <w:gridCol w:w="809"/>
        <w:gridCol w:w="809"/>
        <w:gridCol w:w="1999"/>
        <w:gridCol w:w="834"/>
        <w:gridCol w:w="629"/>
        <w:gridCol w:w="1236"/>
        <w:gridCol w:w="880"/>
        <w:gridCol w:w="899"/>
        <w:gridCol w:w="708"/>
        <w:gridCol w:w="686"/>
        <w:gridCol w:w="753"/>
      </w:tblGrid>
      <w:tr w:rsidR="007E1453" w:rsidTr="00C753E2"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8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</w:rPr>
              <w:t>Сред-ний размер платы (цена, тариф)</w:t>
            </w:r>
          </w:p>
          <w:p w:rsidR="007E1453" w:rsidRPr="00C753E2" w:rsidRDefault="007E1453">
            <w:pPr>
              <w:jc w:val="center"/>
              <w:rPr>
                <w:rFonts w:ascii="Times New Roman" w:hAnsi="Times New Roman" w:cs="Times New Roman"/>
              </w:rPr>
            </w:pPr>
          </w:p>
          <w:p w:rsidR="007E1453" w:rsidRPr="00C753E2" w:rsidRDefault="007E1453">
            <w:pPr>
              <w:jc w:val="center"/>
              <w:rPr>
                <w:rFonts w:ascii="Times New Roman" w:hAnsi="Times New Roman" w:cs="Times New Roman"/>
              </w:rPr>
            </w:pPr>
          </w:p>
          <w:p w:rsidR="007E1453" w:rsidRPr="00C753E2" w:rsidRDefault="007E1453">
            <w:pPr>
              <w:jc w:val="center"/>
              <w:rPr>
                <w:rFonts w:ascii="Times New Roman" w:hAnsi="Times New Roman" w:cs="Times New Roman"/>
              </w:rPr>
            </w:pPr>
          </w:p>
          <w:p w:rsidR="007E1453" w:rsidRPr="00C753E2" w:rsidRDefault="007E1453">
            <w:pPr>
              <w:jc w:val="center"/>
              <w:rPr>
                <w:rFonts w:ascii="Times New Roman" w:hAnsi="Times New Roman" w:cs="Times New Roman"/>
              </w:rPr>
            </w:pPr>
          </w:p>
          <w:p w:rsidR="007E1453" w:rsidRPr="00C753E2" w:rsidRDefault="007E1453">
            <w:pPr>
              <w:jc w:val="center"/>
              <w:rPr>
                <w:rFonts w:ascii="Times New Roman" w:hAnsi="Times New Roman" w:cs="Times New Roman"/>
              </w:rPr>
            </w:pPr>
          </w:p>
          <w:p w:rsidR="007E1453" w:rsidRPr="00C753E2" w:rsidRDefault="007E1453">
            <w:pPr>
              <w:rPr>
                <w:rFonts w:ascii="Times New Roman" w:hAnsi="Times New Roman" w:cs="Times New Roman"/>
              </w:rPr>
            </w:pPr>
          </w:p>
        </w:tc>
      </w:tr>
      <w:tr w:rsidR="007E1453" w:rsidTr="00C753E2"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Pr="00C753E2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Pr="00C753E2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</w:rPr>
              <w:t>наиме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нование показа-теля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102E3">
            <w:pPr>
              <w:ind w:left="-115" w:right="-108"/>
              <w:jc w:val="center"/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</w:rPr>
              <w:t>испол-нено на отчет-ную дату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</w:rPr>
              <w:t>допус-тимое (возмож-ное) откло-нение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102E3">
            <w:pPr>
              <w:ind w:left="-108" w:right="-108"/>
              <w:jc w:val="center"/>
            </w:pPr>
            <w:r>
              <w:rPr>
                <w:rFonts w:ascii="Times New Roman" w:hAnsi="Times New Roman" w:cs="Times New Roman"/>
              </w:rPr>
              <w:t>отклоне-ние, превы-шающее допусти-мое (возмож-ное) значение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102E3">
            <w:pPr>
              <w:ind w:left="-108" w:right="-108"/>
              <w:jc w:val="center"/>
            </w:pPr>
            <w:r>
              <w:rPr>
                <w:rFonts w:ascii="Times New Roman" w:hAnsi="Times New Roman" w:cs="Times New Roman"/>
              </w:rPr>
              <w:t>причина отклоне-ния</w:t>
            </w:r>
          </w:p>
        </w:tc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1453" w:rsidTr="00C753E2"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</w:rPr>
              <w:t>наиме-нова-ние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1453" w:rsidTr="00C753E2"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</w:rPr>
              <w:t>(наиме-нование показа-</w:t>
            </w:r>
          </w:p>
          <w:p w:rsidR="007E1453" w:rsidRDefault="007102E3">
            <w:r>
              <w:rPr>
                <w:rFonts w:ascii="Times New Roman" w:hAnsi="Times New Roman" w:cs="Times New Roman"/>
              </w:rPr>
              <w:t>теля)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</w:rPr>
              <w:t>(наиме-нование показа-теля)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102E3">
            <w:pPr>
              <w:ind w:left="-82" w:right="-57"/>
              <w:jc w:val="center"/>
            </w:pPr>
            <w:r>
              <w:rPr>
                <w:rFonts w:ascii="Times New Roman" w:hAnsi="Times New Roman" w:cs="Times New Roman"/>
              </w:rPr>
              <w:t>(наиме-нование показа-теля)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102E3">
            <w:pPr>
              <w:ind w:left="-69" w:right="-123"/>
              <w:jc w:val="center"/>
            </w:pPr>
            <w:r>
              <w:rPr>
                <w:rFonts w:ascii="Times New Roman" w:hAnsi="Times New Roman" w:cs="Times New Roman"/>
              </w:rPr>
              <w:t>(наиме-нование показа-теля)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102E3">
            <w:pPr>
              <w:ind w:left="-69" w:right="-123"/>
              <w:jc w:val="center"/>
            </w:pPr>
            <w:r>
              <w:rPr>
                <w:rFonts w:ascii="Times New Roman" w:hAnsi="Times New Roman" w:cs="Times New Roman"/>
              </w:rPr>
              <w:t>(наиме-нование показа-теля)</w:t>
            </w:r>
          </w:p>
        </w:tc>
        <w:tc>
          <w:tcPr>
            <w:tcW w:w="1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1453" w:rsidTr="00C753E2"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E1453" w:rsidRDefault="007E145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E1453" w:rsidRDefault="007E145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ind w:left="-82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ind w:left="-69" w:right="-1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ind w:left="-69" w:right="-1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1453" w:rsidTr="00C753E2"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E1453" w:rsidRDefault="007E145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E1453" w:rsidRDefault="007E145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E1453" w:rsidRDefault="007E145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E1453" w:rsidRDefault="007E145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ind w:left="-82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ind w:left="-69" w:right="-1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ind w:left="-69" w:right="-1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1453" w:rsidTr="00C753E2"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102E3">
            <w:pPr>
              <w:jc w:val="center"/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E1453" w:rsidTr="00C753E2"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Дети за исключением детей с ОВЗ и инвалидов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техническая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Количество человеко- часов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Человеко- час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679372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681132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682347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31959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31959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31959</w:t>
            </w:r>
          </w:p>
        </w:tc>
      </w:tr>
      <w:tr w:rsidR="007E1453" w:rsidTr="00C753E2"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В том числе сертификат финансирования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Человеко-час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124040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166660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166958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E1453" w:rsidTr="00C753E2"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Удельный вес педагогических работников имеющих квалификационную категорию категорию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E1453" w:rsidTr="00C753E2"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Удельный вес обучающихся  имеющих достижения (лауреаты,дипломан</w:t>
            </w:r>
            <w:r>
              <w:rPr>
                <w:rFonts w:ascii="Times New Roman" w:hAnsi="Times New Roman" w:cs="Times New Roman"/>
              </w:rPr>
              <w:lastRenderedPageBreak/>
              <w:t>ты, призеры всех уровней)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E1453" w:rsidTr="00C753E2"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Фактическая посещаемость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Не менее 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Не менее 70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Не менее 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E1453" w:rsidTr="00C753E2"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Дети за исключением детей с ОВЗ и инвалидов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художественная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Количество человеко- часов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Человеко- час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2011924</w:t>
            </w:r>
          </w:p>
          <w:p w:rsidR="007E1453" w:rsidRDefault="007E14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2032.920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2034922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31959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31959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31959</w:t>
            </w:r>
          </w:p>
        </w:tc>
      </w:tr>
      <w:tr w:rsidR="007E1453" w:rsidTr="00C753E2"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В том числе сертификат финансирования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Человеко-час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1.187.</w:t>
            </w:r>
          </w:p>
          <w:p w:rsidR="007E1453" w:rsidRDefault="007102E3">
            <w:r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1191.250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1193261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E1453" w:rsidTr="00C753E2"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Удельный вес педагогических работников имеющих квалификационную категорию категорию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E1453" w:rsidTr="00C753E2"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Удельный вес обучающихся  имеющих достижения (лауреаты,дипломанты, призеры всех уровней)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E1453" w:rsidTr="00C753E2"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Фактическая посещаемость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Не менее 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Не менее 70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Не менее 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E1453" w:rsidTr="00C753E2"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Дети за исключением детей с ОВЗ и инвалидов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Физкультурно-спотивная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Количество человеко- часов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Человеко- час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158051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158102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158115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31959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31959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E1453" w:rsidTr="00C753E2"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В том числе сертификат финансирования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Человеко-час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E1453" w:rsidTr="00C753E2"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 xml:space="preserve">Удельный вес педагогических работников имеющих </w:t>
            </w:r>
            <w:r>
              <w:rPr>
                <w:rFonts w:ascii="Times New Roman" w:hAnsi="Times New Roman" w:cs="Times New Roman"/>
              </w:rPr>
              <w:lastRenderedPageBreak/>
              <w:t>квалификационную категорию категорию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E1453" w:rsidTr="00C753E2"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Удельный вес обучающихся  имеющих достижения (лауреаты,дипломанты, призеры всех уровней)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E1453" w:rsidTr="00C753E2"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Фактическая посещаемость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Не менее 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Не менее 70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Не менее 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E1453" w:rsidTr="00C753E2"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Дети за исключением детей с ОВЗ и инвалидов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Туриско-краеведческая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Количество человеко- часов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Человеко- час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282643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282800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282808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31959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31959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E1453" w:rsidTr="00C753E2"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E1453" w:rsidTr="00C753E2"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В том числе сертификат финансирования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Человеко-час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120123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120190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120220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E1453" w:rsidTr="00C753E2"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Удельный вес педагогических работников имеющих квалификационную категорию категорию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E1453" w:rsidTr="00C753E2"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Удельный вес обучающихся  имеющих достижения (лауреаты,дипломанты, призеры всех уровней)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E1453" w:rsidTr="00C753E2"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Фактическая посещаемость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Не менее 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Не менее 70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Не менее 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E1453" w:rsidTr="00C753E2"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 xml:space="preserve">Дети за исключением детей с </w:t>
            </w:r>
            <w:r>
              <w:rPr>
                <w:rFonts w:ascii="Times New Roman" w:hAnsi="Times New Roman" w:cs="Times New Roman"/>
              </w:rPr>
              <w:lastRenderedPageBreak/>
              <w:t>ОВЗ и инвалидов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lastRenderedPageBreak/>
              <w:t>Социально-педагогическая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Количество человеко- часов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Человеко- час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1788998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1800990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180100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31959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31959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31959</w:t>
            </w:r>
          </w:p>
        </w:tc>
      </w:tr>
      <w:tr w:rsidR="007E1453" w:rsidTr="00C753E2"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В том числе сертификат финансирования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Человеко-час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1053432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1055430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1055700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E1453" w:rsidTr="00C753E2"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Удельный вес педагогических работников имеющих квалификационную категорию категорию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E1453" w:rsidTr="00C753E2"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Удельный вес обучающихся  имеющих достижения (лауреаты,дипломанты, призеры всех уровней)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E1453" w:rsidTr="00C753E2"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Фактическая посещаемость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Не менее 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Не менее 70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Не менее 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E1453" w:rsidTr="00C753E2"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Дети за исключением детей с ОВЗ и инвалидов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Социально-педагогическая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Количество человеко- часов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Человеко- час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1788998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1800990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180100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31959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31959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31959</w:t>
            </w:r>
          </w:p>
        </w:tc>
      </w:tr>
      <w:tr w:rsidR="007E1453" w:rsidTr="00C753E2"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В том числе сертификат финансирования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Человеко-час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1053432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1055430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1055700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E1453" w:rsidTr="00C753E2"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Удельный вес педагогических работников имеющих квалификационную категорию категорию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E1453" w:rsidTr="00C753E2"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 w:rsidP="00C753E2">
            <w:r>
              <w:rPr>
                <w:rFonts w:ascii="Times New Roman" w:hAnsi="Times New Roman" w:cs="Times New Roman"/>
              </w:rPr>
              <w:t>Удельный вес обучающихся  имеющих достижения (уровней)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102E3"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53" w:rsidRDefault="007E145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7E1453" w:rsidRDefault="00C753E2">
      <w:pPr>
        <w:rPr>
          <w:lang w:val="en-US"/>
        </w:rPr>
      </w:pP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7268845" cy="10160000"/>
            <wp:effectExtent l="2223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268845" cy="10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1453" w:rsidRDefault="007E1453">
      <w:pPr>
        <w:rPr>
          <w:lang w:val="en-US"/>
        </w:rPr>
      </w:pPr>
    </w:p>
    <w:p w:rsidR="007E1453" w:rsidRDefault="007E1453">
      <w:pPr>
        <w:rPr>
          <w:lang w:val="en-US"/>
        </w:rPr>
      </w:pPr>
    </w:p>
    <w:p w:rsidR="007E1453" w:rsidRDefault="007E1453">
      <w:pPr>
        <w:rPr>
          <w:rFonts w:ascii="Times New Roman" w:hAnsi="Times New Roman" w:cs="Times New Roman"/>
          <w:sz w:val="24"/>
          <w:szCs w:val="24"/>
        </w:rPr>
        <w:sectPr w:rsidR="007E1453">
          <w:pgSz w:w="16838" w:h="11906" w:orient="landscape"/>
          <w:pgMar w:top="1078" w:right="1134" w:bottom="851" w:left="1134" w:header="720" w:footer="720" w:gutter="0"/>
          <w:cols w:space="720"/>
          <w:docGrid w:linePitch="360"/>
        </w:sectPr>
      </w:pPr>
    </w:p>
    <w:p w:rsidR="007E1453" w:rsidRDefault="007E1453" w:rsidP="00C753E2">
      <w:pPr>
        <w:suppressAutoHyphens w:val="0"/>
        <w:ind w:right="-20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sectPr w:rsidR="007E1453">
      <w:pgSz w:w="11899" w:h="16829"/>
      <w:pgMar w:top="0" w:right="2880" w:bottom="64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790" w:rsidRDefault="00CD7790" w:rsidP="00C753E2">
      <w:r>
        <w:separator/>
      </w:r>
    </w:p>
  </w:endnote>
  <w:endnote w:type="continuationSeparator" w:id="0">
    <w:p w:rsidR="00CD7790" w:rsidRDefault="00CD7790" w:rsidP="00C75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CC"/>
    <w:family w:val="swiss"/>
    <w:pitch w:val="variable"/>
    <w:sig w:usb0="0000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790" w:rsidRDefault="00CD7790" w:rsidP="00C753E2">
      <w:r>
        <w:separator/>
      </w:r>
    </w:p>
  </w:footnote>
  <w:footnote w:type="continuationSeparator" w:id="0">
    <w:p w:rsidR="00CD7790" w:rsidRDefault="00CD7790" w:rsidP="00C75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453"/>
    <w:rsid w:val="004A316E"/>
    <w:rsid w:val="007102E3"/>
    <w:rsid w:val="007E1453"/>
    <w:rsid w:val="00C753E2"/>
    <w:rsid w:val="00CD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96042C3-3CD9-428F-A4F0-3E25B3FA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 w:cs="TimesET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uiPriority w:val="35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C753E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53E2"/>
    <w:rPr>
      <w:rFonts w:ascii="TimesET" w:hAnsi="TimesET" w:cs="TimesET"/>
      <w:lang w:val="ru-RU" w:eastAsia="zh-CN"/>
    </w:rPr>
  </w:style>
  <w:style w:type="paragraph" w:styleId="aa">
    <w:name w:val="footer"/>
    <w:basedOn w:val="a"/>
    <w:link w:val="ab"/>
    <w:uiPriority w:val="99"/>
    <w:unhideWhenUsed/>
    <w:rsid w:val="00C753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53E2"/>
    <w:rPr>
      <w:rFonts w:ascii="TimesET" w:hAnsi="TimesET" w:cs="TimesET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Olga</cp:lastModifiedBy>
  <cp:revision>5</cp:revision>
  <cp:lastPrinted>2023-02-02T06:14:00Z</cp:lastPrinted>
  <dcterms:created xsi:type="dcterms:W3CDTF">2023-02-02T12:22:00Z</dcterms:created>
  <dcterms:modified xsi:type="dcterms:W3CDTF">2023-02-02T12:23:00Z</dcterms:modified>
</cp:coreProperties>
</file>